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AA" w:rsidRPr="00524FBF" w:rsidRDefault="00524FBF" w:rsidP="00581E7A">
      <w:pPr>
        <w:pStyle w:val="NormalWeb"/>
        <w:spacing w:after="0" w:afterAutospacing="0"/>
        <w:jc w:val="center"/>
        <w:rPr>
          <w:b/>
          <w:sz w:val="32"/>
          <w:szCs w:val="32"/>
        </w:rPr>
      </w:pPr>
      <w:r w:rsidRPr="00524FBF">
        <w:rPr>
          <w:b/>
          <w:sz w:val="32"/>
          <w:szCs w:val="32"/>
        </w:rPr>
        <w:t>REQUISITE TO JUSTICE</w:t>
      </w:r>
    </w:p>
    <w:p w:rsidR="00581E7A" w:rsidRPr="00581E7A" w:rsidRDefault="00581E7A" w:rsidP="00581E7A">
      <w:pPr>
        <w:pStyle w:val="NormalWeb"/>
        <w:spacing w:before="0" w:beforeAutospacing="0"/>
        <w:jc w:val="right"/>
        <w:rPr>
          <w:rFonts w:ascii="Monotype Corsiva" w:hAnsi="Monotype Corsiva"/>
          <w:sz w:val="28"/>
          <w:szCs w:val="28"/>
        </w:rPr>
      </w:pPr>
      <w:r w:rsidRPr="00581E7A">
        <w:rPr>
          <w:rFonts w:ascii="Monotype Corsiva" w:hAnsi="Monotype Corsiva"/>
          <w:sz w:val="28"/>
          <w:szCs w:val="28"/>
        </w:rPr>
        <w:t>An Essay</w:t>
      </w:r>
    </w:p>
    <w:p w:rsidR="00B9618A" w:rsidRDefault="00A55C91" w:rsidP="00CA50AA">
      <w:pPr>
        <w:pStyle w:val="NormalWeb"/>
        <w:jc w:val="both"/>
      </w:pPr>
      <w:r>
        <w:t xml:space="preserve">Law must come from a source and there are only two </w:t>
      </w:r>
      <w:r w:rsidR="0066144E">
        <w:t xml:space="preserve">possible </w:t>
      </w:r>
      <w:r>
        <w:t xml:space="preserve">sources “man” or </w:t>
      </w:r>
      <w:r w:rsidR="00866682">
        <w:t>“</w:t>
      </w:r>
      <w:r>
        <w:t>God</w:t>
      </w:r>
      <w:r w:rsidR="00866682">
        <w:t>.”</w:t>
      </w:r>
      <w:r>
        <w:t xml:space="preserve"> If it comes from man then a man </w:t>
      </w:r>
      <w:r w:rsidR="006B1AFB">
        <w:t xml:space="preserve">as </w:t>
      </w:r>
      <w:r>
        <w:t xml:space="preserve">king or a group of men </w:t>
      </w:r>
      <w:r w:rsidR="006B1AFB">
        <w:t xml:space="preserve">as </w:t>
      </w:r>
      <w:r>
        <w:t>legislat</w:t>
      </w:r>
      <w:r w:rsidR="006B1AFB">
        <w:t xml:space="preserve">ors </w:t>
      </w:r>
      <w:r>
        <w:t>will write the law</w:t>
      </w:r>
      <w:r w:rsidR="0066144E">
        <w:t>, claiming they know what’s best for all</w:t>
      </w:r>
      <w:r w:rsidR="009A7035">
        <w:t>,</w:t>
      </w:r>
      <w:r w:rsidR="0066144E">
        <w:t xml:space="preserve"> there</w:t>
      </w:r>
      <w:r w:rsidR="000E63E4">
        <w:t>-</w:t>
      </w:r>
      <w:r w:rsidR="0066144E">
        <w:t xml:space="preserve">in </w:t>
      </w:r>
      <w:r w:rsidR="006B1AFB">
        <w:t>eventually</w:t>
      </w:r>
      <w:r w:rsidR="0066144E">
        <w:t xml:space="preserve"> “tyrant</w:t>
      </w:r>
      <w:r w:rsidR="006B1AFB">
        <w:t>s</w:t>
      </w:r>
      <w:r w:rsidR="0066144E">
        <w:t>”</w:t>
      </w:r>
      <w:r>
        <w:t>. No matter how good intentioned</w:t>
      </w:r>
      <w:r w:rsidR="009A7035">
        <w:t>,</w:t>
      </w:r>
      <w:r>
        <w:t xml:space="preserve"> a man or a group</w:t>
      </w:r>
      <w:r w:rsidR="006B1AFB">
        <w:t xml:space="preserve"> of men might </w:t>
      </w:r>
      <w:r w:rsidR="0066144E">
        <w:t>claim</w:t>
      </w:r>
      <w:r w:rsidR="006B1AFB">
        <w:t xml:space="preserve"> </w:t>
      </w:r>
      <w:r w:rsidR="0066144E">
        <w:t xml:space="preserve">or </w:t>
      </w:r>
      <w:r>
        <w:t xml:space="preserve">start </w:t>
      </w:r>
      <w:r w:rsidR="00866682">
        <w:t>out</w:t>
      </w:r>
      <w:r w:rsidR="009A7035">
        <w:t>,</w:t>
      </w:r>
      <w:r w:rsidR="00866682">
        <w:t xml:space="preserve"> history recalls </w:t>
      </w:r>
      <w:r>
        <w:t>they will always be taken over by “tyrants” because that is the nature of man; to subdue and control</w:t>
      </w:r>
      <w:r w:rsidR="00306A37">
        <w:t>,</w:t>
      </w:r>
      <w:r w:rsidR="00866682">
        <w:t xml:space="preserve"> after all God told us “</w:t>
      </w:r>
      <w:r w:rsidR="00866682" w:rsidRPr="00866682">
        <w:rPr>
          <w:i/>
        </w:rPr>
        <w:t>the hearts of men are desperately wicked who could know it</w:t>
      </w:r>
      <w:r w:rsidR="00866682">
        <w:t>”</w:t>
      </w:r>
      <w:r w:rsidR="00306A37">
        <w:t xml:space="preserve"> (Jeremiah 17:9).</w:t>
      </w:r>
    </w:p>
    <w:p w:rsidR="00DC7145" w:rsidRDefault="00EC2D49" w:rsidP="009034CA">
      <w:pPr>
        <w:pStyle w:val="NormalWeb"/>
        <w:jc w:val="both"/>
      </w:pPr>
      <w:r>
        <w:t>God</w:t>
      </w:r>
      <w:r w:rsidR="00866682">
        <w:t xml:space="preserve"> also told us that “</w:t>
      </w:r>
      <w:r w:rsidR="00866682" w:rsidRPr="00866682">
        <w:rPr>
          <w:i/>
        </w:rPr>
        <w:t>Satan is prince and power of the air</w:t>
      </w:r>
      <w:r w:rsidR="00866682">
        <w:t>”</w:t>
      </w:r>
      <w:r w:rsidR="00306A37">
        <w:t xml:space="preserve"> (</w:t>
      </w:r>
      <w:proofErr w:type="spellStart"/>
      <w:r w:rsidR="00306A37">
        <w:t>Eph</w:t>
      </w:r>
      <w:proofErr w:type="spellEnd"/>
      <w:r w:rsidR="00306A37">
        <w:t xml:space="preserve"> 2:2)</w:t>
      </w:r>
      <w:r w:rsidR="00866682">
        <w:t xml:space="preserve"> </w:t>
      </w:r>
      <w:r w:rsidR="00DC7145">
        <w:t xml:space="preserve">spiritually speaking the word air is an allegory for the place of conversations </w:t>
      </w:r>
      <w:r w:rsidR="00866682">
        <w:t>which means it is Satan that ultimately controls the conversations</w:t>
      </w:r>
      <w:r w:rsidR="00DC7145">
        <w:t xml:space="preserve"> of the world.</w:t>
      </w:r>
      <w:r w:rsidR="00866682">
        <w:t xml:space="preserve"> </w:t>
      </w:r>
      <w:r w:rsidR="00DC7145">
        <w:t>A</w:t>
      </w:r>
      <w:r w:rsidR="00866682">
        <w:t xml:space="preserve">ll conversations in </w:t>
      </w:r>
      <w:r w:rsidR="00D10F40">
        <w:t xml:space="preserve">courts concerning </w:t>
      </w:r>
      <w:r w:rsidR="00866682">
        <w:t>law in the United States are controlled by the BAR and the purpose</w:t>
      </w:r>
      <w:r w:rsidR="00866682" w:rsidRPr="00866682">
        <w:t xml:space="preserve"> </w:t>
      </w:r>
      <w:r w:rsidR="00866682">
        <w:t>of the BAR, in case one hasn’t noticed, is to replace common law</w:t>
      </w:r>
      <w:r w:rsidR="009A7035">
        <w:t>, that is to say</w:t>
      </w:r>
      <w:r>
        <w:t xml:space="preserve"> God’s law</w:t>
      </w:r>
      <w:r w:rsidR="009A7035">
        <w:t>,</w:t>
      </w:r>
      <w:r w:rsidR="00866682">
        <w:t xml:space="preserve"> with statutes</w:t>
      </w:r>
      <w:r w:rsidR="009A7035">
        <w:t>,</w:t>
      </w:r>
      <w:r>
        <w:t xml:space="preserve"> </w:t>
      </w:r>
      <w:r w:rsidR="009A7035">
        <w:t xml:space="preserve">that is to say </w:t>
      </w:r>
      <w:r>
        <w:t>man’s law</w:t>
      </w:r>
      <w:r w:rsidR="009A7035">
        <w:t>,</w:t>
      </w:r>
      <w:r w:rsidR="00306A37">
        <w:t xml:space="preserve"> through lies and deception in order to subdue </w:t>
      </w:r>
      <w:r w:rsidR="003C5327">
        <w:t xml:space="preserve">and </w:t>
      </w:r>
      <w:r w:rsidR="00306A37">
        <w:t>control</w:t>
      </w:r>
      <w:r w:rsidR="00DC7145">
        <w:t xml:space="preserve"> the nation</w:t>
      </w:r>
      <w:r w:rsidR="0070290E">
        <w:t xml:space="preserve"> </w:t>
      </w:r>
      <w:r w:rsidR="00DC7145">
        <w:t xml:space="preserve">and build </w:t>
      </w:r>
      <w:r w:rsidR="009B6CA1">
        <w:t>their NWO, modern day</w:t>
      </w:r>
      <w:r w:rsidR="0070290E">
        <w:t xml:space="preserve"> Babel</w:t>
      </w:r>
      <w:r w:rsidR="009A7035">
        <w:t>.</w:t>
      </w:r>
    </w:p>
    <w:p w:rsidR="000E63E4" w:rsidRDefault="009B6CA1" w:rsidP="009034CA">
      <w:pPr>
        <w:pStyle w:val="NormalWeb"/>
        <w:jc w:val="both"/>
      </w:pPr>
      <w:r>
        <w:t>Ungodly men</w:t>
      </w:r>
      <w:r w:rsidR="003C5327">
        <w:t xml:space="preserve"> by nature </w:t>
      </w:r>
      <w:r w:rsidR="00A55C91">
        <w:t xml:space="preserve">are driven by </w:t>
      </w:r>
      <w:r w:rsidR="0070290E">
        <w:t>power and self-indulgence</w:t>
      </w:r>
      <w:r w:rsidR="003C5327">
        <w:t>.</w:t>
      </w:r>
      <w:r w:rsidR="000E63E4">
        <w:t xml:space="preserve"> </w:t>
      </w:r>
      <w:r w:rsidR="003C5327">
        <w:t>The</w:t>
      </w:r>
      <w:r>
        <w:t xml:space="preserve"> prince of the air </w:t>
      </w:r>
      <w:r w:rsidR="003C5327">
        <w:t>will say</w:t>
      </w:r>
      <w:r w:rsidR="0070290E">
        <w:t>;</w:t>
      </w:r>
      <w:r w:rsidR="003C5327">
        <w:t xml:space="preserve"> religion has no part with </w:t>
      </w:r>
      <w:r w:rsidR="0070290E">
        <w:t xml:space="preserve">their </w:t>
      </w:r>
      <w:r w:rsidR="003C5327">
        <w:t>politics</w:t>
      </w:r>
      <w:r w:rsidR="0070290E">
        <w:t>, which controls the destiny of the whole,</w:t>
      </w:r>
      <w:r w:rsidR="003C5327">
        <w:t xml:space="preserve"> because only evil will come about of it</w:t>
      </w:r>
      <w:r w:rsidR="00B9618A">
        <w:t xml:space="preserve"> and</w:t>
      </w:r>
      <w:r w:rsidR="00304647">
        <w:t xml:space="preserve"> that deceiver</w:t>
      </w:r>
      <w:r w:rsidR="00B9618A">
        <w:t xml:space="preserve"> will point to history </w:t>
      </w:r>
      <w:r w:rsidR="00EC2D49">
        <w:t>as witness</w:t>
      </w:r>
      <w:r w:rsidR="009A7035">
        <w:t>,</w:t>
      </w:r>
      <w:r w:rsidR="00EC2D49">
        <w:t xml:space="preserve"> </w:t>
      </w:r>
      <w:r w:rsidR="00B9618A">
        <w:t>as he hides the fact that he had his finger stuck in all of it</w:t>
      </w:r>
      <w:r w:rsidR="003C5327">
        <w:t>.</w:t>
      </w:r>
      <w:r w:rsidR="00691197">
        <w:t xml:space="preserve"> </w:t>
      </w:r>
    </w:p>
    <w:p w:rsidR="009034CA" w:rsidRDefault="009B6CA1" w:rsidP="009034CA">
      <w:pPr>
        <w:pStyle w:val="NormalWeb"/>
        <w:jc w:val="both"/>
      </w:pPr>
      <w:r>
        <w:t>Every government office in the United States have legal advisors, everything our servants do is approved and directed by lawyers</w:t>
      </w:r>
      <w:r w:rsidR="00A07A4D">
        <w:t>.</w:t>
      </w:r>
      <w:r>
        <w:t xml:space="preserve"> </w:t>
      </w:r>
      <w:r w:rsidR="00B065E4">
        <w:t>God warned us concerning lawyers</w:t>
      </w:r>
      <w:r w:rsidR="009A7035">
        <w:t>,</w:t>
      </w:r>
      <w:r w:rsidR="00B065E4">
        <w:t xml:space="preserve"> saying; “</w:t>
      </w:r>
      <w:r w:rsidR="00B065E4" w:rsidRPr="00B065E4">
        <w:rPr>
          <w:i/>
        </w:rPr>
        <w:t>they re</w:t>
      </w:r>
      <w:r w:rsidR="00C0320F" w:rsidRPr="00B065E4">
        <w:rPr>
          <w:i/>
        </w:rPr>
        <w:t>ject the counsel of God</w:t>
      </w:r>
      <w:r w:rsidR="00B065E4">
        <w:t>”</w:t>
      </w:r>
      <w:r w:rsidR="00B065E4" w:rsidRPr="00B065E4">
        <w:t xml:space="preserve"> </w:t>
      </w:r>
      <w:r w:rsidR="00B065E4" w:rsidRPr="00C0320F">
        <w:t>Luke 7:30</w:t>
      </w:r>
      <w:r w:rsidR="00B065E4">
        <w:t>, “</w:t>
      </w:r>
      <w:r w:rsidR="00B065E4" w:rsidRPr="00691197">
        <w:rPr>
          <w:i/>
        </w:rPr>
        <w:t>they weigh down men with burdens grievous to be swallowed while they get a pass</w:t>
      </w:r>
      <w:r w:rsidR="00691197">
        <w:t>”</w:t>
      </w:r>
      <w:r w:rsidR="00B065E4">
        <w:t xml:space="preserve"> </w:t>
      </w:r>
      <w:r w:rsidR="00B065E4" w:rsidRPr="00B065E4">
        <w:t>Luke 11:46</w:t>
      </w:r>
      <w:r w:rsidR="009034CA">
        <w:t>,</w:t>
      </w:r>
      <w:r w:rsidR="00691197">
        <w:t xml:space="preserve"> “</w:t>
      </w:r>
      <w:r w:rsidR="00B065E4" w:rsidRPr="00691197">
        <w:rPr>
          <w:i/>
        </w:rPr>
        <w:t>they have removed God from the law</w:t>
      </w:r>
      <w:r w:rsidR="00691197">
        <w:t>”</w:t>
      </w:r>
      <w:r w:rsidR="00B065E4" w:rsidRPr="00B065E4">
        <w:t xml:space="preserve"> Luke 11:52</w:t>
      </w:r>
      <w:r w:rsidR="009034CA">
        <w:t xml:space="preserve"> and in conclusion God said they will not themselves escape the penalty of the law. And as for the builders of the </w:t>
      </w:r>
      <w:r w:rsidR="0070290E">
        <w:t>NW</w:t>
      </w:r>
      <w:r w:rsidR="000E63E4">
        <w:t>O</w:t>
      </w:r>
      <w:r w:rsidR="0070290E">
        <w:t>,</w:t>
      </w:r>
      <w:r w:rsidR="009034CA">
        <w:t xml:space="preserve"> </w:t>
      </w:r>
      <w:r w:rsidR="0070290E">
        <w:t xml:space="preserve">a/k/a </w:t>
      </w:r>
      <w:r w:rsidR="009034CA">
        <w:t>BAR</w:t>
      </w:r>
      <w:r w:rsidR="0070290E">
        <w:t>,</w:t>
      </w:r>
      <w:r w:rsidR="00803E46">
        <w:t xml:space="preserve"> He said;</w:t>
      </w:r>
      <w:r w:rsidR="009034CA">
        <w:t xml:space="preserve"> </w:t>
      </w:r>
      <w:r w:rsidR="00803E46">
        <w:t>“</w:t>
      </w:r>
      <w:r w:rsidR="009034CA" w:rsidRPr="000E63E4">
        <w:rPr>
          <w:i/>
        </w:rPr>
        <w:t>they will not rise, nor possess the land, nor fill the face of the world with cities for the King himself will rise up against them and slaughter them</w:t>
      </w:r>
      <w:r w:rsidR="00803E46">
        <w:t>”</w:t>
      </w:r>
      <w:r w:rsidR="009034CA" w:rsidRPr="009034CA">
        <w:t xml:space="preserve"> </w:t>
      </w:r>
      <w:r w:rsidR="009034CA" w:rsidRPr="00150E5B">
        <w:rPr>
          <w:b/>
        </w:rPr>
        <w:t>Isa 14:21-2</w:t>
      </w:r>
      <w:r w:rsidR="00803E46" w:rsidRPr="00150E5B">
        <w:rPr>
          <w:b/>
        </w:rPr>
        <w:t>4</w:t>
      </w:r>
      <w:r w:rsidR="009034CA">
        <w:t>.</w:t>
      </w:r>
    </w:p>
    <w:p w:rsidR="00A07A4D" w:rsidRDefault="00A07A4D" w:rsidP="00A07A4D">
      <w:pPr>
        <w:pStyle w:val="NormalWeb"/>
        <w:jc w:val="both"/>
      </w:pPr>
      <w:r>
        <w:t xml:space="preserve">When men rejected God as King He warned us in 1 Sam 8 saying: This will be the manner of the king that shall reign over you: He will take your sons, and appoint them for himself, for his chariots, and to be his horsemen; and some shall run before his chariots.  And he will appoint him captains over thousands, and captains over fifties; and will set them to </w:t>
      </w:r>
      <w:proofErr w:type="spellStart"/>
      <w:r>
        <w:t>ear</w:t>
      </w:r>
      <w:proofErr w:type="spellEnd"/>
      <w:r>
        <w:t xml:space="preserve"> his ground, and to reap his harvest, and to make his instruments of war, and instruments of his chariots. And he will take your daughters to be confectionaries, and to be cooks, and to be bakers. And he will take your fields, and your vineyards, and your </w:t>
      </w:r>
      <w:proofErr w:type="spellStart"/>
      <w:r>
        <w:t>oliveyards</w:t>
      </w:r>
      <w:proofErr w:type="spellEnd"/>
      <w:r>
        <w:t xml:space="preserve">, even the best of them, and give them to his servants. And he will take the tenth of your seed, and of your vineyards, and give to his officers, and to his servants. And he will take your menservants, and your maidservants, and your goodliest young men, and your asses, and put them to his work. He will take the tenth of your sheep: and ye shall be his servants. And ye shall cry out in that day because of your king </w:t>
      </w:r>
      <w:proofErr w:type="gramStart"/>
      <w:r>
        <w:t>which</w:t>
      </w:r>
      <w:proofErr w:type="gramEnd"/>
      <w:r>
        <w:t xml:space="preserve"> ye shall have chosen; and the LORD will not hear you in that day.</w:t>
      </w:r>
    </w:p>
    <w:p w:rsidR="00A55C91" w:rsidRDefault="00631DC5" w:rsidP="00CA50AA">
      <w:pPr>
        <w:pStyle w:val="NormalWeb"/>
        <w:jc w:val="both"/>
      </w:pPr>
      <w:r>
        <w:t>On the other hand this</w:t>
      </w:r>
      <w:r w:rsidR="00765052">
        <w:t xml:space="preserve"> brings us </w:t>
      </w:r>
      <w:r w:rsidR="006F406F">
        <w:t>concerning</w:t>
      </w:r>
      <w:r w:rsidR="00B9618A">
        <w:t xml:space="preserve"> the </w:t>
      </w:r>
      <w:r w:rsidR="00A55C91">
        <w:t xml:space="preserve">few </w:t>
      </w:r>
      <w:r w:rsidR="00B9618A">
        <w:t>who</w:t>
      </w:r>
      <w:r w:rsidR="00A55C91">
        <w:t xml:space="preserve"> come to the knowledge of truth and </w:t>
      </w:r>
      <w:r w:rsidR="00B9618A">
        <w:t xml:space="preserve">by the mercy of God are </w:t>
      </w:r>
      <w:r>
        <w:t>motivated</w:t>
      </w:r>
      <w:r w:rsidR="00B9618A">
        <w:t xml:space="preserve"> by honor and mercy and a desire to ordain </w:t>
      </w:r>
      <w:r w:rsidR="008F6396">
        <w:t xml:space="preserve">in this world </w:t>
      </w:r>
      <w:r w:rsidR="00B9618A">
        <w:t>justice as king, such was the driving force of our founding fathers</w:t>
      </w:r>
      <w:r w:rsidR="00814F6E">
        <w:t>,</w:t>
      </w:r>
      <w:r w:rsidR="00B9618A">
        <w:t xml:space="preserve"> and the Father of justice is God.</w:t>
      </w:r>
      <w:r w:rsidR="002921D8">
        <w:t xml:space="preserve"> Now </w:t>
      </w:r>
      <w:r w:rsidR="002921D8">
        <w:lastRenderedPageBreak/>
        <w:t>if it be God’s will that nations will be brought to justice in time, of which</w:t>
      </w:r>
      <w:r w:rsidR="00765052">
        <w:t xml:space="preserve"> chapters Isa 14</w:t>
      </w:r>
      <w:r w:rsidR="00F36E58">
        <w:t>, 26, 27</w:t>
      </w:r>
      <w:r w:rsidR="00765052">
        <w:t xml:space="preserve"> and Dan 7 strongly suggests</w:t>
      </w:r>
      <w:r w:rsidR="002921D8">
        <w:t xml:space="preserve">, then nations will be brought to justice. The history and formula of rule by justice is found in </w:t>
      </w:r>
      <w:r w:rsidR="00EC2D49">
        <w:t xml:space="preserve">the </w:t>
      </w:r>
      <w:r w:rsidR="002921D8">
        <w:t xml:space="preserve">first seven books of the Bible and thereby is the foundation upon which </w:t>
      </w:r>
      <w:r w:rsidR="008F6396">
        <w:t xml:space="preserve">our </w:t>
      </w:r>
      <w:r w:rsidR="002921D8">
        <w:t>founding fathers built the United States of America</w:t>
      </w:r>
      <w:r w:rsidR="00765052">
        <w:t>, any who deny this fact simply are ignorant to</w:t>
      </w:r>
      <w:r w:rsidR="00150E5B">
        <w:t xml:space="preserve"> American</w:t>
      </w:r>
      <w:r w:rsidR="00765052">
        <w:t xml:space="preserve"> history</w:t>
      </w:r>
      <w:r w:rsidR="001872C6">
        <w:t xml:space="preserve"> and the structure </w:t>
      </w:r>
      <w:r w:rsidR="008276D3">
        <w:t xml:space="preserve">our </w:t>
      </w:r>
      <w:r w:rsidR="001872C6">
        <w:t>government and courts</w:t>
      </w:r>
      <w:r w:rsidR="00765052">
        <w:t>.</w:t>
      </w:r>
      <w:r>
        <w:t xml:space="preserve"> And the decline and judgment for </w:t>
      </w:r>
      <w:r w:rsidR="00D823EE">
        <w:t>abandoning</w:t>
      </w:r>
      <w:r>
        <w:t xml:space="preserve"> rule by justice is found in </w:t>
      </w:r>
      <w:r w:rsidR="00D823EE">
        <w:t>six books of Samuel</w:t>
      </w:r>
      <w:r w:rsidR="008276D3">
        <w:t xml:space="preserve"> 1&amp;2</w:t>
      </w:r>
      <w:r w:rsidR="00D823EE">
        <w:t>, Kings</w:t>
      </w:r>
      <w:r w:rsidR="008276D3">
        <w:t xml:space="preserve"> 1&amp;2</w:t>
      </w:r>
      <w:r w:rsidR="00D823EE">
        <w:t xml:space="preserve"> and Chronicles</w:t>
      </w:r>
      <w:r w:rsidR="008276D3">
        <w:t xml:space="preserve"> 1&amp;2</w:t>
      </w:r>
      <w:r w:rsidR="00D823EE">
        <w:t>.</w:t>
      </w:r>
    </w:p>
    <w:p w:rsidR="00EC2D49" w:rsidRDefault="008F6396" w:rsidP="00804E76">
      <w:pPr>
        <w:pStyle w:val="NormalWeb"/>
        <w:jc w:val="both"/>
      </w:pPr>
      <w:r>
        <w:t>This brings us to t</w:t>
      </w:r>
      <w:r w:rsidR="00444B11">
        <w:t>he real question</w:t>
      </w:r>
      <w:r w:rsidR="00FE2A41">
        <w:t>:</w:t>
      </w:r>
      <w:r w:rsidR="00444B11">
        <w:t xml:space="preserve"> </w:t>
      </w:r>
      <w:r w:rsidR="00FE2A41">
        <w:t>C</w:t>
      </w:r>
      <w:r w:rsidR="00444B11">
        <w:t xml:space="preserve">an </w:t>
      </w:r>
      <w:r w:rsidR="00804E76">
        <w:t xml:space="preserve">the spiritually tattered people of today </w:t>
      </w:r>
      <w:r>
        <w:t>bear</w:t>
      </w:r>
      <w:r w:rsidR="00444B11">
        <w:t xml:space="preserve"> the truth? </w:t>
      </w:r>
      <w:r w:rsidR="00C76463">
        <w:t xml:space="preserve">The very meaning of the word Justice is synonymous with Virtue according to both Blacks and </w:t>
      </w:r>
      <w:proofErr w:type="spellStart"/>
      <w:r w:rsidR="00C76463">
        <w:t>Bo</w:t>
      </w:r>
      <w:r w:rsidR="00A93D22">
        <w:t>u</w:t>
      </w:r>
      <w:r w:rsidR="00C76463">
        <w:t>vier</w:t>
      </w:r>
      <w:r w:rsidR="00A93D22">
        <w:t>s</w:t>
      </w:r>
      <w:proofErr w:type="spellEnd"/>
      <w:r w:rsidR="00804E76">
        <w:t>.</w:t>
      </w:r>
      <w:r w:rsidR="00C76463">
        <w:t xml:space="preserve"> </w:t>
      </w:r>
      <w:r w:rsidR="00804E76">
        <w:t>T</w:t>
      </w:r>
      <w:r w:rsidR="00A93D22">
        <w:t xml:space="preserve">herefore </w:t>
      </w:r>
      <w:r w:rsidR="00444B11">
        <w:t>t</w:t>
      </w:r>
      <w:r w:rsidR="00CA50AA">
        <w:t>he truth is</w:t>
      </w:r>
      <w:r>
        <w:t>;</w:t>
      </w:r>
      <w:r w:rsidR="00CA50AA">
        <w:t xml:space="preserve"> you cannot find just law without first finding a just God; a nation cannot be founded upon just law without first be founded upon the Rock of that law. </w:t>
      </w:r>
      <w:r w:rsidR="00F33C0D">
        <w:t>If a nation is to do justice</w:t>
      </w:r>
      <w:r w:rsidR="00A93D22">
        <w:t xml:space="preserve"> and</w:t>
      </w:r>
      <w:r w:rsidR="00F33C0D">
        <w:t xml:space="preserve"> judgment</w:t>
      </w:r>
      <w:r w:rsidR="00A93D22">
        <w:t>;</w:t>
      </w:r>
      <w:r w:rsidR="00F33C0D">
        <w:t xml:space="preserve"> humility and truth is a requisite and the following knowledge must first prevail in the halls of such justice; </w:t>
      </w:r>
      <w:r w:rsidR="006B043F">
        <w:t>“</w:t>
      </w:r>
      <w:r w:rsidR="006B043F" w:rsidRPr="00F33C0D">
        <w:rPr>
          <w:i/>
        </w:rPr>
        <w:t>all the earth is mine</w:t>
      </w:r>
      <w:r w:rsidR="006B043F">
        <w:t xml:space="preserve">” </w:t>
      </w:r>
      <w:proofErr w:type="spellStart"/>
      <w:r w:rsidR="006B043F">
        <w:t>Exo</w:t>
      </w:r>
      <w:proofErr w:type="spellEnd"/>
      <w:r w:rsidR="006B043F">
        <w:t xml:space="preserve"> 19:5</w:t>
      </w:r>
      <w:r w:rsidR="00F33C0D">
        <w:t xml:space="preserve">, </w:t>
      </w:r>
      <w:r w:rsidR="00674E10">
        <w:t>“</w:t>
      </w:r>
      <w:r w:rsidR="00674E10" w:rsidRPr="00F33C0D">
        <w:rPr>
          <w:i/>
        </w:rPr>
        <w:t>all that is born is mine</w:t>
      </w:r>
      <w:r w:rsidR="00674E10">
        <w:t xml:space="preserve">” </w:t>
      </w:r>
      <w:proofErr w:type="spellStart"/>
      <w:r w:rsidR="00674E10">
        <w:t>Exo</w:t>
      </w:r>
      <w:proofErr w:type="spellEnd"/>
      <w:r w:rsidR="00674E10">
        <w:t xml:space="preserve"> 34:19</w:t>
      </w:r>
      <w:r w:rsidR="00F33C0D">
        <w:t xml:space="preserve">, </w:t>
      </w:r>
      <w:r w:rsidR="00674E10">
        <w:t>“</w:t>
      </w:r>
      <w:r w:rsidR="00674E10" w:rsidRPr="00F33C0D">
        <w:rPr>
          <w:i/>
        </w:rPr>
        <w:t>all that is under the heaven is mine</w:t>
      </w:r>
      <w:r w:rsidR="00674E10">
        <w:t>” Job 41:11</w:t>
      </w:r>
      <w:r w:rsidR="00F33C0D">
        <w:t xml:space="preserve">, </w:t>
      </w:r>
      <w:r w:rsidR="00674E10">
        <w:t>“</w:t>
      </w:r>
      <w:r w:rsidR="00674E10" w:rsidRPr="00F33C0D">
        <w:rPr>
          <w:i/>
        </w:rPr>
        <w:t>all souls are mine</w:t>
      </w:r>
      <w:r w:rsidR="00674E10">
        <w:t xml:space="preserve">” </w:t>
      </w:r>
      <w:proofErr w:type="spellStart"/>
      <w:r w:rsidR="00674E10">
        <w:t>E</w:t>
      </w:r>
      <w:r w:rsidR="00B10F26">
        <w:t>z</w:t>
      </w:r>
      <w:r w:rsidR="00674E10">
        <w:t>ek</w:t>
      </w:r>
      <w:proofErr w:type="spellEnd"/>
      <w:r w:rsidR="00674E10">
        <w:t xml:space="preserve"> 18:4</w:t>
      </w:r>
      <w:r w:rsidR="00F33C0D">
        <w:t xml:space="preserve">, </w:t>
      </w:r>
      <w:r w:rsidR="00674E10">
        <w:t>“</w:t>
      </w:r>
      <w:r w:rsidR="00674E10" w:rsidRPr="00F33C0D">
        <w:rPr>
          <w:i/>
        </w:rPr>
        <w:t>all silver and gold is mine</w:t>
      </w:r>
      <w:r w:rsidR="00674E10">
        <w:t>” Hag 2:8</w:t>
      </w:r>
      <w:r w:rsidR="00F33C0D">
        <w:t xml:space="preserve">, </w:t>
      </w:r>
      <w:r w:rsidR="00674E10">
        <w:t>“</w:t>
      </w:r>
      <w:r w:rsidR="00674E10" w:rsidRPr="00F33C0D">
        <w:rPr>
          <w:i/>
        </w:rPr>
        <w:t>Vengeance is mine; I will repay</w:t>
      </w:r>
      <w:r w:rsidR="00674E10">
        <w:t>” Rom 12:19</w:t>
      </w:r>
      <w:r w:rsidR="00F33C0D">
        <w:t xml:space="preserve">. </w:t>
      </w:r>
      <w:r w:rsidR="00A93D22">
        <w:t xml:space="preserve">Which brings us to the </w:t>
      </w:r>
      <w:r w:rsidR="00CA50AA">
        <w:t>promise</w:t>
      </w:r>
      <w:r w:rsidR="00A93D22">
        <w:t xml:space="preserve"> of God whereas He said;</w:t>
      </w:r>
      <w:r w:rsidR="00CA50AA">
        <w:t xml:space="preserve"> “</w:t>
      </w:r>
      <w:r w:rsidR="00674E10" w:rsidRPr="00F33C0D">
        <w:rPr>
          <w:i/>
        </w:rPr>
        <w:t>If my people, which are called by my name, shall humble themselves, and pray, and seek my face, and turn from their wicked ways; then will I hear from heaven, and will forgive their sin, and will heal their land</w:t>
      </w:r>
      <w:r w:rsidR="00674E10" w:rsidRPr="00674E10">
        <w:t>.</w:t>
      </w:r>
      <w:r w:rsidR="00CA50AA">
        <w:t xml:space="preserve">” </w:t>
      </w:r>
      <w:r w:rsidR="00CA50AA" w:rsidRPr="00674E10">
        <w:t xml:space="preserve">2 </w:t>
      </w:r>
      <w:proofErr w:type="spellStart"/>
      <w:r w:rsidR="00CA50AA" w:rsidRPr="00674E10">
        <w:t>Chr</w:t>
      </w:r>
      <w:proofErr w:type="spellEnd"/>
      <w:r w:rsidR="00CA50AA" w:rsidRPr="00674E10">
        <w:t xml:space="preserve"> 7:14</w:t>
      </w:r>
      <w:r w:rsidR="00444B11">
        <w:t xml:space="preserve">. And only then will justice prevail, which no </w:t>
      </w:r>
      <w:r w:rsidR="00EC2D49">
        <w:t>tyrant</w:t>
      </w:r>
      <w:r w:rsidR="00444B11">
        <w:t xml:space="preserve"> can </w:t>
      </w:r>
      <w:r w:rsidR="00EC2D49">
        <w:t>overthrow</w:t>
      </w:r>
      <w:r w:rsidR="00444B11">
        <w:t xml:space="preserve"> in the courts of America.</w:t>
      </w:r>
      <w:r w:rsidR="00804E76">
        <w:t xml:space="preserve"> This was understood by our founding fathers, </w:t>
      </w:r>
      <w:r w:rsidR="00804E76" w:rsidRPr="00804E76">
        <w:t>Benjamin Franklin</w:t>
      </w:r>
      <w:r w:rsidR="00804E76">
        <w:t xml:space="preserve"> said;</w:t>
      </w:r>
      <w:r w:rsidR="00804E76" w:rsidRPr="00804E76">
        <w:t xml:space="preserve"> “</w:t>
      </w:r>
      <w:r w:rsidR="00804E76" w:rsidRPr="00804E76">
        <w:rPr>
          <w:i/>
        </w:rPr>
        <w:t>Only a virtuous people are capable of freedom</w:t>
      </w:r>
      <w:r w:rsidR="00804E76" w:rsidRPr="00804E76">
        <w:t>.” and in 1798, John Adams reiterated that</w:t>
      </w:r>
      <w:r w:rsidR="00804E76">
        <w:t xml:space="preserve"> when he said;</w:t>
      </w:r>
      <w:r w:rsidR="00804E76" w:rsidRPr="00804E76">
        <w:t xml:space="preserve"> “</w:t>
      </w:r>
      <w:r w:rsidR="00804E76" w:rsidRPr="00804E76">
        <w:rPr>
          <w:i/>
        </w:rPr>
        <w:t>Our Constitution was made only for a moral and religious people. It is wholly inadequate to the government of any other</w:t>
      </w:r>
      <w:r w:rsidR="00804E76" w:rsidRPr="00804E76">
        <w:t>.”</w:t>
      </w:r>
      <w:r w:rsidR="00444B11">
        <w:t xml:space="preserve"> </w:t>
      </w:r>
    </w:p>
    <w:p w:rsidR="00F77BE1" w:rsidRDefault="008F6396" w:rsidP="00CA50AA">
      <w:pPr>
        <w:pStyle w:val="NormalWeb"/>
        <w:jc w:val="both"/>
      </w:pPr>
      <w:r>
        <w:t>Thereby o</w:t>
      </w:r>
      <w:r w:rsidR="00444B11">
        <w:t xml:space="preserve">nce we </w:t>
      </w:r>
      <w:r w:rsidR="00FE2A41">
        <w:t xml:space="preserve">humble ourselves and </w:t>
      </w:r>
      <w:r w:rsidR="00444B11">
        <w:t xml:space="preserve">realize that we own no property, not even our bodies and souls and that God has entrusted us, not government, to be the </w:t>
      </w:r>
      <w:r w:rsidR="002949E9">
        <w:t>“</w:t>
      </w:r>
      <w:r w:rsidR="00444B11" w:rsidRPr="002949E9">
        <w:rPr>
          <w:u w:val="single"/>
        </w:rPr>
        <w:t>stewards</w:t>
      </w:r>
      <w:r w:rsidR="002949E9">
        <w:t>”</w:t>
      </w:r>
      <w:r w:rsidR="00444B11">
        <w:t xml:space="preserve"> of </w:t>
      </w:r>
      <w:r w:rsidR="002949E9">
        <w:t>“</w:t>
      </w:r>
      <w:r w:rsidR="002949E9" w:rsidRPr="002949E9">
        <w:rPr>
          <w:u w:val="single"/>
        </w:rPr>
        <w:t>H</w:t>
      </w:r>
      <w:r w:rsidR="00444B11" w:rsidRPr="002949E9">
        <w:rPr>
          <w:u w:val="single"/>
        </w:rPr>
        <w:t>is propert</w:t>
      </w:r>
      <w:r w:rsidR="00444B11" w:rsidRPr="00FE2A41">
        <w:rPr>
          <w:u w:val="single"/>
        </w:rPr>
        <w:t>y</w:t>
      </w:r>
      <w:r w:rsidR="00FE2A41" w:rsidRPr="00FE2A41">
        <w:t>,</w:t>
      </w:r>
      <w:r w:rsidR="002949E9">
        <w:t>”</w:t>
      </w:r>
      <w:r w:rsidR="00444B11">
        <w:t xml:space="preserve"> </w:t>
      </w:r>
      <w:r w:rsidR="00FE2A41">
        <w:t xml:space="preserve">namely </w:t>
      </w:r>
      <w:r w:rsidR="00FE2A41">
        <w:t>our bodies and souls</w:t>
      </w:r>
      <w:r w:rsidR="00FE2A41">
        <w:t xml:space="preserve">, </w:t>
      </w:r>
      <w:r w:rsidR="00444B11">
        <w:t>therein is found unalienable rights</w:t>
      </w:r>
      <w:r w:rsidR="00804E76">
        <w:t>,</w:t>
      </w:r>
      <w:r w:rsidR="00444B11">
        <w:t xml:space="preserve"> a nation found</w:t>
      </w:r>
      <w:r w:rsidR="00EC2D49">
        <w:t>ed</w:t>
      </w:r>
      <w:r w:rsidR="00444B11">
        <w:t xml:space="preserve"> under that premise can</w:t>
      </w:r>
      <w:r w:rsidR="001E4E62">
        <w:t xml:space="preserve"> never falter or succumb to tyrants </w:t>
      </w:r>
      <w:r w:rsidR="00EC2D49">
        <w:t>so</w:t>
      </w:r>
      <w:r w:rsidR="001E4E62">
        <w:t xml:space="preserve"> long as they </w:t>
      </w:r>
      <w:r w:rsidR="00174350">
        <w:t xml:space="preserve">continue to </w:t>
      </w:r>
      <w:r w:rsidR="001E4E62">
        <w:t>rest upon that Rock.</w:t>
      </w:r>
      <w:r w:rsidR="002949E9">
        <w:t xml:space="preserve"> A court whose bench belongs to that King will prevail</w:t>
      </w:r>
      <w:r>
        <w:t>.</w:t>
      </w:r>
      <w:r w:rsidR="002949E9">
        <w:t xml:space="preserve"> </w:t>
      </w:r>
      <w:r>
        <w:t>A</w:t>
      </w:r>
      <w:r w:rsidR="00B10F26">
        <w:t>nd a</w:t>
      </w:r>
      <w:r w:rsidR="002949E9">
        <w:t xml:space="preserve">s the walls of Jericho fell at the sounding of the trump (voice) of God so shall the walls of injustice fall </w:t>
      </w:r>
      <w:r w:rsidR="00174350">
        <w:t xml:space="preserve">by the sounding of common law (truth) in the Kings </w:t>
      </w:r>
      <w:r w:rsidR="000051B0">
        <w:t>C</w:t>
      </w:r>
      <w:r w:rsidR="00174350">
        <w:t>ourt.</w:t>
      </w:r>
      <w:r w:rsidR="007A2C45">
        <w:t xml:space="preserve"> I</w:t>
      </w:r>
      <w:r w:rsidR="00F77BE1">
        <w:t xml:space="preserve">f God can speak into being all things </w:t>
      </w:r>
      <w:r w:rsidR="0027506F">
        <w:t xml:space="preserve">surely His words of justice will silence </w:t>
      </w:r>
      <w:r w:rsidR="000051B0">
        <w:t>the</w:t>
      </w:r>
      <w:r w:rsidR="0027506F">
        <w:t xml:space="preserve"> opponents </w:t>
      </w:r>
      <w:r w:rsidR="000051B0">
        <w:t>of justice</w:t>
      </w:r>
      <w:r w:rsidR="007A2C45">
        <w:t xml:space="preserve"> and</w:t>
      </w:r>
      <w:r w:rsidR="000051B0">
        <w:t xml:space="preserve"> </w:t>
      </w:r>
      <w:r w:rsidR="007A2C45">
        <w:t>s</w:t>
      </w:r>
      <w:r w:rsidR="0027506F">
        <w:t xml:space="preserve">ilence </w:t>
      </w:r>
      <w:r w:rsidR="000051B0">
        <w:t xml:space="preserve">when there is a duty to speak </w:t>
      </w:r>
      <w:r w:rsidR="0027506F">
        <w:t xml:space="preserve">is </w:t>
      </w:r>
      <w:r w:rsidR="000051B0">
        <w:t>acquiesc</w:t>
      </w:r>
      <w:r w:rsidR="00804E76">
        <w:t>e</w:t>
      </w:r>
      <w:r w:rsidR="0027506F">
        <w:t xml:space="preserve"> </w:t>
      </w:r>
      <w:r w:rsidR="000051B0">
        <w:t xml:space="preserve">and </w:t>
      </w:r>
      <w:r w:rsidR="0027506F">
        <w:t>evidence of fraud.</w:t>
      </w:r>
    </w:p>
    <w:p w:rsidR="00B1155C" w:rsidRPr="00B1155C" w:rsidRDefault="001E7ECF" w:rsidP="001E7ECF">
      <w:pPr>
        <w:pStyle w:val="NormalWeb"/>
        <w:jc w:val="center"/>
        <w:rPr>
          <w:b/>
        </w:rPr>
      </w:pPr>
      <w:r>
        <w:rPr>
          <w:b/>
        </w:rPr>
        <w:t xml:space="preserve">ORIGINAL SOURCE OF </w:t>
      </w:r>
      <w:r w:rsidR="00B1155C" w:rsidRPr="00B1155C">
        <w:rPr>
          <w:b/>
        </w:rPr>
        <w:t>AUTHORITY</w:t>
      </w:r>
    </w:p>
    <w:p w:rsidR="006D646A" w:rsidRDefault="00814F6E" w:rsidP="00814F6E">
      <w:pPr>
        <w:pStyle w:val="NormalWeb"/>
        <w:jc w:val="both"/>
      </w:pPr>
      <w:r>
        <w:t>The united States of America</w:t>
      </w:r>
      <w:r w:rsidR="006D646A">
        <w:t xml:space="preserve"> </w:t>
      </w:r>
      <w:r w:rsidR="00B1155C">
        <w:t xml:space="preserve">was </w:t>
      </w:r>
      <w:r w:rsidR="006D646A">
        <w:t>sanction by God</w:t>
      </w:r>
      <w:r w:rsidR="00B1155C">
        <w:t xml:space="preserve"> and</w:t>
      </w:r>
      <w:r w:rsidR="006D646A">
        <w:t xml:space="preserve"> founded </w:t>
      </w:r>
      <w:r w:rsidR="00B1155C">
        <w:t>up</w:t>
      </w:r>
      <w:r w:rsidR="006D646A">
        <w:t xml:space="preserve">on Common Law which are self-evident </w:t>
      </w:r>
      <w:r w:rsidR="00B1155C">
        <w:t xml:space="preserve">truths </w:t>
      </w:r>
      <w:r w:rsidR="001E7ECF">
        <w:t xml:space="preserve">in </w:t>
      </w:r>
      <w:r w:rsidR="00B1155C">
        <w:t xml:space="preserve">that </w:t>
      </w:r>
      <w:r w:rsidR="006D646A">
        <w:t>all men are created equal</w:t>
      </w:r>
      <w:r w:rsidR="00B1155C">
        <w:t xml:space="preserve">, </w:t>
      </w:r>
      <w:r w:rsidR="006D646A">
        <w:t>they are endowed by their Creator with certain unalienable Rights</w:t>
      </w:r>
      <w:r w:rsidR="00B1155C">
        <w:t xml:space="preserve"> and </w:t>
      </w:r>
      <w:r w:rsidR="006D646A">
        <w:t>among these are Life, Liberty and the pursuit of Happiness</w:t>
      </w:r>
      <w:r w:rsidR="00B1155C">
        <w:t xml:space="preserve">, that </w:t>
      </w:r>
      <w:r w:rsidR="006D646A">
        <w:t xml:space="preserve">to secure these rights, </w:t>
      </w:r>
      <w:r w:rsidR="00B1155C">
        <w:t>g</w:t>
      </w:r>
      <w:r w:rsidR="006D646A">
        <w:t>overnments derive their just powers from the consent of the governed</w:t>
      </w:r>
      <w:r w:rsidR="00B1155C">
        <w:t xml:space="preserve"> </w:t>
      </w:r>
      <w:r w:rsidR="001E7ECF">
        <w:t xml:space="preserve">no man is greater than another </w:t>
      </w:r>
      <w:r w:rsidR="006D646A">
        <w:t>whereas we read</w:t>
      </w:r>
      <w:r w:rsidR="00B1155C">
        <w:t>:</w:t>
      </w:r>
    </w:p>
    <w:p w:rsidR="00814F6E" w:rsidRDefault="00814F6E" w:rsidP="00DA2474">
      <w:pPr>
        <w:pStyle w:val="NormalWeb"/>
        <w:ind w:left="720" w:right="720"/>
        <w:jc w:val="both"/>
      </w:pPr>
      <w: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w:t>
      </w:r>
      <w:r>
        <w:lastRenderedPageBreak/>
        <w:t>of mankind requires that they should declare the causes which impel them to the separation.</w:t>
      </w:r>
    </w:p>
    <w:p w:rsidR="00814F6E" w:rsidRDefault="00814F6E" w:rsidP="00DA2474">
      <w:pPr>
        <w:pStyle w:val="NormalWeb"/>
        <w:ind w:left="720" w:right="720"/>
        <w:jc w:val="both"/>
      </w:pPr>
      <w: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t>effect</w:t>
      </w:r>
      <w:proofErr w:type="spellEnd"/>
      <w:r>
        <w:t xml:space="preserve"> their Safety and Happiness. Prudence, indeed, will dictate that Governments long established should not be changed for light and transient causes; and accordingly all experience hath </w:t>
      </w:r>
      <w:proofErr w:type="spellStart"/>
      <w:r>
        <w:t>shewn</w:t>
      </w:r>
      <w:proofErr w:type="spellEnd"/>
      <w: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r w:rsidR="00DA2474">
        <w:t xml:space="preserve"> </w:t>
      </w:r>
      <w:r w:rsidR="00DA2474">
        <w:rPr>
          <w:b/>
        </w:rPr>
        <w:t>--</w:t>
      </w:r>
      <w:r w:rsidR="00DA2474" w:rsidRPr="00DA2474">
        <w:rPr>
          <w:b/>
        </w:rPr>
        <w:t xml:space="preserve"> Preamble Declaration of Independence</w:t>
      </w:r>
    </w:p>
    <w:p w:rsidR="00FE2A41" w:rsidRDefault="006C1878" w:rsidP="00CA50AA">
      <w:pPr>
        <w:pStyle w:val="NormalWeb"/>
        <w:jc w:val="both"/>
      </w:pPr>
      <w:r>
        <w:t>In conclusion</w:t>
      </w:r>
      <w:r w:rsidR="00B1155C">
        <w:t xml:space="preserve"> all government powers must be ordained by the People</w:t>
      </w:r>
      <w:r>
        <w:t xml:space="preserve"> and</w:t>
      </w:r>
      <w:r w:rsidR="00DA2474">
        <w:t xml:space="preserve"> whose purpose is to secure the unalienable rights of the People.</w:t>
      </w:r>
      <w:r>
        <w:t xml:space="preserve"> </w:t>
      </w:r>
      <w:r w:rsidR="00DA2474">
        <w:t xml:space="preserve">But when government </w:t>
      </w:r>
      <w:r>
        <w:t xml:space="preserve">stewards </w:t>
      </w:r>
      <w:r w:rsidR="00DA2474">
        <w:t xml:space="preserve">abuse and usurp </w:t>
      </w:r>
      <w:r w:rsidR="009300EB">
        <w:t xml:space="preserve">their </w:t>
      </w:r>
      <w:r w:rsidR="00DA2474">
        <w:t xml:space="preserve">powers reducing the People under absolute </w:t>
      </w:r>
      <w:r w:rsidR="009300EB">
        <w:t>d</w:t>
      </w:r>
      <w:r w:rsidR="00DA2474">
        <w:t>espotism, it is their right, it is their duty</w:t>
      </w:r>
      <w:r w:rsidR="009300EB">
        <w:t xml:space="preserve"> of the People</w:t>
      </w:r>
      <w:r w:rsidR="00DA2474">
        <w:t>, to throw off such Tyrants and provide new Guards for their future security.</w:t>
      </w:r>
      <w:r>
        <w:t xml:space="preserve"> </w:t>
      </w:r>
    </w:p>
    <w:p w:rsidR="006C1878" w:rsidRDefault="006C1878" w:rsidP="00CA50AA">
      <w:pPr>
        <w:pStyle w:val="NormalWeb"/>
        <w:jc w:val="both"/>
      </w:pPr>
      <w:r>
        <w:t>No man or group of men can create laws</w:t>
      </w:r>
      <w:r w:rsidR="009300EB">
        <w:t xml:space="preserve"> without his consent</w:t>
      </w:r>
      <w:r>
        <w:t xml:space="preserve"> as we read: </w:t>
      </w:r>
      <w:r w:rsidRPr="006C1878">
        <w:t>"</w:t>
      </w:r>
      <w:r w:rsidRPr="006C1878">
        <w:rPr>
          <w:i/>
        </w:rPr>
        <w:t>every man is independent of all laws, except those prescribed by nature. He is not bound by any institutions formed by his fellowman without his consent</w:t>
      </w:r>
      <w:r w:rsidRPr="006C1878">
        <w:t xml:space="preserve">." </w:t>
      </w:r>
      <w:r w:rsidRPr="0079228B">
        <w:rPr>
          <w:b/>
        </w:rPr>
        <w:t xml:space="preserve">-- </w:t>
      </w:r>
      <w:proofErr w:type="spellStart"/>
      <w:r w:rsidRPr="0079228B">
        <w:rPr>
          <w:b/>
        </w:rPr>
        <w:t>Cruden</w:t>
      </w:r>
      <w:proofErr w:type="spellEnd"/>
      <w:r w:rsidRPr="0079228B">
        <w:rPr>
          <w:b/>
        </w:rPr>
        <w:t xml:space="preserve"> v. Neale, 2 N.C. 338 (1796) 2 S.E.</w:t>
      </w:r>
      <w:r w:rsidR="00313764" w:rsidRPr="00313764">
        <w:t xml:space="preserve"> </w:t>
      </w:r>
      <w:r w:rsidR="00313764">
        <w:t>Simply put i</w:t>
      </w:r>
      <w:r w:rsidR="00313764" w:rsidRPr="00313764">
        <w:t xml:space="preserve">f you cannot trace the legislation back to </w:t>
      </w:r>
      <w:r w:rsidR="00A43070">
        <w:t>an</w:t>
      </w:r>
      <w:r w:rsidR="00313764" w:rsidRPr="00313764">
        <w:t xml:space="preserve"> authority in the Constitution they don’t have any</w:t>
      </w:r>
      <w:r w:rsidR="00B974CA">
        <w:t xml:space="preserve">, see </w:t>
      </w:r>
      <w:r w:rsidR="00B974CA" w:rsidRPr="002355E6">
        <w:rPr>
          <w:b/>
        </w:rPr>
        <w:t>Quo Warranto</w:t>
      </w:r>
      <w:r w:rsidR="001F5885" w:rsidRPr="002355E6">
        <w:rPr>
          <w:b/>
        </w:rPr>
        <w:t>; Unified United States Common Law Grand Jury; No</w:t>
      </w:r>
      <w:r w:rsidR="002355E6" w:rsidRPr="002355E6">
        <w:rPr>
          <w:b/>
        </w:rPr>
        <w:t>vember 10, 2014</w:t>
      </w:r>
      <w:r w:rsidR="00313764" w:rsidRPr="002355E6">
        <w:rPr>
          <w:b/>
        </w:rPr>
        <w:t>.</w:t>
      </w:r>
    </w:p>
    <w:p w:rsidR="00814F6E" w:rsidRPr="00B974CA" w:rsidRDefault="008A50F6" w:rsidP="00B974CA">
      <w:pPr>
        <w:pStyle w:val="NormalWeb"/>
        <w:jc w:val="center"/>
        <w:rPr>
          <w:b/>
        </w:rPr>
      </w:pPr>
      <w:r>
        <w:rPr>
          <w:b/>
        </w:rPr>
        <w:t xml:space="preserve">THE ONLY </w:t>
      </w:r>
      <w:r w:rsidR="00B974CA" w:rsidRPr="00B974CA">
        <w:rPr>
          <w:b/>
        </w:rPr>
        <w:t>ESTABLISHED</w:t>
      </w:r>
      <w:r w:rsidR="00B974CA">
        <w:rPr>
          <w:b/>
        </w:rPr>
        <w:t xml:space="preserve"> LAW</w:t>
      </w:r>
    </w:p>
    <w:p w:rsidR="00C121C5" w:rsidRDefault="00B974CA" w:rsidP="00B021D9">
      <w:pPr>
        <w:pStyle w:val="NormalWeb"/>
        <w:jc w:val="both"/>
      </w:pPr>
      <w:r>
        <w:t>We the people established</w:t>
      </w:r>
      <w:r w:rsidR="00F947DE">
        <w:t xml:space="preserve"> and ordained</w:t>
      </w:r>
      <w:r>
        <w:t xml:space="preserve"> the only written law for the united States of America </w:t>
      </w:r>
      <w:r w:rsidR="00F947DE">
        <w:t>in a Constitution and made clear the limit</w:t>
      </w:r>
      <w:r w:rsidR="002355E6">
        <w:t>ation</w:t>
      </w:r>
      <w:r w:rsidR="00F947DE">
        <w:t xml:space="preserve"> of legislative law in Article I. Section 8 paragraph 18 which says: “</w:t>
      </w:r>
      <w:r w:rsidR="00F947DE" w:rsidRPr="00F947DE">
        <w:rPr>
          <w:i/>
        </w:rPr>
        <w:t xml:space="preserve">To make all laws which shall be necessary and proper for carrying into execution the foregoing </w:t>
      </w:r>
      <w:r w:rsidR="00F947DE" w:rsidRPr="00F947DE">
        <w:t>(1</w:t>
      </w:r>
      <w:r w:rsidR="00C121C5">
        <w:t>7</w:t>
      </w:r>
      <w:r w:rsidR="00F947DE" w:rsidRPr="00F947DE">
        <w:t>)</w:t>
      </w:r>
      <w:r w:rsidR="00F947DE">
        <w:rPr>
          <w:i/>
        </w:rPr>
        <w:t xml:space="preserve"> </w:t>
      </w:r>
      <w:r w:rsidR="00F947DE" w:rsidRPr="00F947DE">
        <w:rPr>
          <w:i/>
        </w:rPr>
        <w:t>powers, and all</w:t>
      </w:r>
      <w:r w:rsidR="008A50F6" w:rsidRPr="008A50F6">
        <w:rPr>
          <w:i/>
        </w:rPr>
        <w:t xml:space="preserve"> </w:t>
      </w:r>
      <w:r w:rsidR="00F947DE" w:rsidRPr="008A50F6">
        <w:rPr>
          <w:i/>
        </w:rPr>
        <w:t>other powers vested by this Constitution in the government of the United States, or in any department or officer</w:t>
      </w:r>
      <w:r w:rsidR="00B021D9" w:rsidRPr="00B021D9">
        <w:rPr>
          <w:i/>
        </w:rPr>
        <w:t xml:space="preserve"> thereof</w:t>
      </w:r>
      <w:r w:rsidR="00B021D9">
        <w:t>.</w:t>
      </w:r>
      <w:r w:rsidR="008A50F6">
        <w:t>”</w:t>
      </w:r>
      <w:r w:rsidR="00C121C5">
        <w:t xml:space="preserve"> </w:t>
      </w:r>
    </w:p>
    <w:p w:rsidR="00B021D9" w:rsidRDefault="00C121C5" w:rsidP="00B021D9">
      <w:pPr>
        <w:pStyle w:val="NormalWeb"/>
        <w:jc w:val="both"/>
      </w:pPr>
      <w:r>
        <w:t xml:space="preserve">Therefore congress does not have authority to legislate any laws outside of the following 17 powers of </w:t>
      </w:r>
      <w:r w:rsidR="00B021D9">
        <w:t>Section 8</w:t>
      </w:r>
      <w:r>
        <w:t>:</w:t>
      </w:r>
      <w:r w:rsidR="00B021D9">
        <w:t xml:space="preserve"> </w:t>
      </w:r>
      <w:r w:rsidR="00B021D9" w:rsidRPr="00C121C5">
        <w:rPr>
          <w:b/>
        </w:rPr>
        <w:t>(</w:t>
      </w:r>
      <w:r w:rsidR="00B021D9" w:rsidRPr="00C121C5">
        <w:rPr>
          <w:b/>
          <w:u w:val="single"/>
        </w:rPr>
        <w:t>1</w:t>
      </w:r>
      <w:r w:rsidR="00B021D9" w:rsidRPr="00C121C5">
        <w:rPr>
          <w:b/>
        </w:rPr>
        <w:t>)</w:t>
      </w:r>
      <w:r w:rsidR="00B021D9">
        <w:t xml:space="preserve"> Tax;</w:t>
      </w:r>
      <w:r>
        <w:t xml:space="preserve"> </w:t>
      </w:r>
      <w:r w:rsidR="00B021D9" w:rsidRPr="00C121C5">
        <w:rPr>
          <w:b/>
        </w:rPr>
        <w:t>(</w:t>
      </w:r>
      <w:r w:rsidR="00B021D9" w:rsidRPr="00C121C5">
        <w:rPr>
          <w:b/>
          <w:u w:val="single"/>
        </w:rPr>
        <w:t>2</w:t>
      </w:r>
      <w:r w:rsidR="00B021D9" w:rsidRPr="00C121C5">
        <w:rPr>
          <w:b/>
        </w:rPr>
        <w:t>)</w:t>
      </w:r>
      <w:r w:rsidR="00B021D9">
        <w:t xml:space="preserve"> </w:t>
      </w:r>
      <w:r w:rsidR="00E62BA5">
        <w:t>B</w:t>
      </w:r>
      <w:r w:rsidR="00B021D9">
        <w:t>orrow money;</w:t>
      </w:r>
      <w:r>
        <w:t xml:space="preserve"> </w:t>
      </w:r>
      <w:r w:rsidR="00B021D9" w:rsidRPr="00C121C5">
        <w:rPr>
          <w:b/>
        </w:rPr>
        <w:t>(</w:t>
      </w:r>
      <w:r w:rsidR="00B021D9" w:rsidRPr="00C121C5">
        <w:rPr>
          <w:b/>
          <w:u w:val="single"/>
        </w:rPr>
        <w:t>3</w:t>
      </w:r>
      <w:r w:rsidR="00B021D9" w:rsidRPr="00C121C5">
        <w:rPr>
          <w:b/>
        </w:rPr>
        <w:t>)</w:t>
      </w:r>
      <w:r w:rsidR="00B021D9">
        <w:t xml:space="preserve"> </w:t>
      </w:r>
      <w:r w:rsidR="00E62BA5">
        <w:t>R</w:t>
      </w:r>
      <w:r w:rsidR="00B021D9">
        <w:t>egulate commerce;</w:t>
      </w:r>
      <w:r>
        <w:t xml:space="preserve"> </w:t>
      </w:r>
      <w:r w:rsidR="00B021D9" w:rsidRPr="00C121C5">
        <w:rPr>
          <w:b/>
        </w:rPr>
        <w:t>(</w:t>
      </w:r>
      <w:r w:rsidR="00B021D9" w:rsidRPr="00C121C5">
        <w:rPr>
          <w:b/>
          <w:u w:val="single"/>
        </w:rPr>
        <w:t>4</w:t>
      </w:r>
      <w:r w:rsidR="00B021D9" w:rsidRPr="00C121C5">
        <w:rPr>
          <w:b/>
        </w:rPr>
        <w:t>)</w:t>
      </w:r>
      <w:r w:rsidR="00B021D9">
        <w:t xml:space="preserve"> Uniform rule of </w:t>
      </w:r>
      <w:r w:rsidR="00B021D9">
        <w:lastRenderedPageBreak/>
        <w:t>naturalization and uniform laws on bankruptcies;</w:t>
      </w:r>
      <w:r>
        <w:t xml:space="preserve"> </w:t>
      </w:r>
      <w:r w:rsidR="00B021D9" w:rsidRPr="00C121C5">
        <w:rPr>
          <w:b/>
        </w:rPr>
        <w:t>(</w:t>
      </w:r>
      <w:r w:rsidR="00B021D9" w:rsidRPr="00C121C5">
        <w:rPr>
          <w:b/>
          <w:u w:val="single"/>
        </w:rPr>
        <w:t>5</w:t>
      </w:r>
      <w:r w:rsidR="00B021D9" w:rsidRPr="00C121C5">
        <w:rPr>
          <w:b/>
        </w:rPr>
        <w:t>)</w:t>
      </w:r>
      <w:r w:rsidR="00B021D9">
        <w:t xml:space="preserve"> </w:t>
      </w:r>
      <w:r w:rsidR="00E62BA5">
        <w:t>C</w:t>
      </w:r>
      <w:r w:rsidR="00B021D9">
        <w:t>oin money</w:t>
      </w:r>
      <w:r w:rsidR="00E62BA5">
        <w:t xml:space="preserve"> </w:t>
      </w:r>
      <w:r w:rsidR="00B021D9">
        <w:t>and fix the standard of weights and measures;</w:t>
      </w:r>
      <w:r>
        <w:t xml:space="preserve"> </w:t>
      </w:r>
      <w:r w:rsidR="00B021D9" w:rsidRPr="00C121C5">
        <w:rPr>
          <w:b/>
        </w:rPr>
        <w:t>(</w:t>
      </w:r>
      <w:r w:rsidR="00B021D9" w:rsidRPr="00C121C5">
        <w:rPr>
          <w:b/>
          <w:u w:val="single"/>
        </w:rPr>
        <w:t>6</w:t>
      </w:r>
      <w:r w:rsidR="00B021D9" w:rsidRPr="00C121C5">
        <w:rPr>
          <w:b/>
        </w:rPr>
        <w:t>)</w:t>
      </w:r>
      <w:r w:rsidR="00B021D9">
        <w:t xml:space="preserve"> </w:t>
      </w:r>
      <w:r w:rsidR="00E62BA5">
        <w:t>P</w:t>
      </w:r>
      <w:r w:rsidR="00B021D9">
        <w:t>rovide for punishment of counterfeiting;</w:t>
      </w:r>
      <w:r>
        <w:t xml:space="preserve"> </w:t>
      </w:r>
      <w:r w:rsidR="00B021D9" w:rsidRPr="00C121C5">
        <w:rPr>
          <w:b/>
        </w:rPr>
        <w:t>(</w:t>
      </w:r>
      <w:r w:rsidR="00B021D9" w:rsidRPr="00C121C5">
        <w:rPr>
          <w:b/>
          <w:u w:val="single"/>
        </w:rPr>
        <w:t>7</w:t>
      </w:r>
      <w:r w:rsidR="00B021D9" w:rsidRPr="00C121C5">
        <w:rPr>
          <w:b/>
        </w:rPr>
        <w:t>)</w:t>
      </w:r>
      <w:r w:rsidR="00B021D9">
        <w:t xml:space="preserve"> </w:t>
      </w:r>
      <w:r w:rsidR="00E62BA5">
        <w:t>E</w:t>
      </w:r>
      <w:r w:rsidR="00B021D9">
        <w:t>stablish post offices and post roads;</w:t>
      </w:r>
      <w:r>
        <w:t xml:space="preserve"> </w:t>
      </w:r>
      <w:r w:rsidR="00B021D9" w:rsidRPr="00C121C5">
        <w:rPr>
          <w:b/>
        </w:rPr>
        <w:t>(</w:t>
      </w:r>
      <w:r w:rsidR="00B021D9" w:rsidRPr="00C121C5">
        <w:rPr>
          <w:b/>
          <w:u w:val="single"/>
        </w:rPr>
        <w:t>8</w:t>
      </w:r>
      <w:r w:rsidR="00B021D9" w:rsidRPr="00C121C5">
        <w:rPr>
          <w:b/>
        </w:rPr>
        <w:t>)</w:t>
      </w:r>
      <w:r w:rsidR="00B021D9">
        <w:t xml:space="preserve"> </w:t>
      </w:r>
      <w:r w:rsidR="00E62BA5">
        <w:t>P</w:t>
      </w:r>
      <w:r w:rsidR="00B021D9">
        <w:t>romote science</w:t>
      </w:r>
      <w:r w:rsidR="00E62BA5">
        <w:t>,</w:t>
      </w:r>
      <w:r w:rsidR="00B021D9">
        <w:t xml:space="preserve"> arts, and inventors;</w:t>
      </w:r>
      <w:r>
        <w:t xml:space="preserve"> </w:t>
      </w:r>
      <w:r w:rsidR="00B021D9" w:rsidRPr="00C121C5">
        <w:rPr>
          <w:b/>
        </w:rPr>
        <w:t>(</w:t>
      </w:r>
      <w:r w:rsidR="00B021D9" w:rsidRPr="00C121C5">
        <w:rPr>
          <w:b/>
          <w:u w:val="single"/>
        </w:rPr>
        <w:t>9</w:t>
      </w:r>
      <w:r w:rsidR="00B021D9" w:rsidRPr="00C121C5">
        <w:rPr>
          <w:b/>
        </w:rPr>
        <w:t>)</w:t>
      </w:r>
      <w:r w:rsidR="00B021D9">
        <w:t xml:space="preserve"> </w:t>
      </w:r>
      <w:r w:rsidR="00E62BA5">
        <w:t>C</w:t>
      </w:r>
      <w:r w:rsidR="00B021D9">
        <w:t>onstitute tribunals inferior to the Supreme Court;</w:t>
      </w:r>
      <w:r>
        <w:t xml:space="preserve"> </w:t>
      </w:r>
      <w:r w:rsidR="00B021D9" w:rsidRPr="00C121C5">
        <w:rPr>
          <w:b/>
        </w:rPr>
        <w:t>(</w:t>
      </w:r>
      <w:r w:rsidR="00B021D9" w:rsidRPr="00C121C5">
        <w:rPr>
          <w:b/>
          <w:u w:val="single"/>
        </w:rPr>
        <w:t>10</w:t>
      </w:r>
      <w:r w:rsidR="00B021D9" w:rsidRPr="00C121C5">
        <w:rPr>
          <w:b/>
        </w:rPr>
        <w:t>)</w:t>
      </w:r>
      <w:r w:rsidR="00B021D9">
        <w:t xml:space="preserve"> </w:t>
      </w:r>
      <w:r w:rsidR="00E62BA5">
        <w:t>P</w:t>
      </w:r>
      <w:r w:rsidR="00B021D9">
        <w:t>unish piracies and felonies on the high seas;</w:t>
      </w:r>
      <w:r>
        <w:t xml:space="preserve"> </w:t>
      </w:r>
      <w:r w:rsidR="00B021D9" w:rsidRPr="00C121C5">
        <w:rPr>
          <w:b/>
        </w:rPr>
        <w:t>(</w:t>
      </w:r>
      <w:r w:rsidR="00B021D9" w:rsidRPr="00C121C5">
        <w:rPr>
          <w:b/>
          <w:u w:val="single"/>
        </w:rPr>
        <w:t>11</w:t>
      </w:r>
      <w:r w:rsidR="00B021D9" w:rsidRPr="00C121C5">
        <w:rPr>
          <w:b/>
        </w:rPr>
        <w:t>)</w:t>
      </w:r>
      <w:r w:rsidR="00B021D9">
        <w:t xml:space="preserve"> </w:t>
      </w:r>
      <w:r w:rsidR="00E62BA5">
        <w:t>D</w:t>
      </w:r>
      <w:r w:rsidR="00B021D9">
        <w:t>eclare war, grant letters of marque</w:t>
      </w:r>
      <w:r w:rsidR="00E62BA5">
        <w:t>,</w:t>
      </w:r>
      <w:r w:rsidR="00B021D9">
        <w:t xml:space="preserve"> reprisal and make rules </w:t>
      </w:r>
      <w:r w:rsidR="00E62BA5">
        <w:t xml:space="preserve">for </w:t>
      </w:r>
      <w:r w:rsidR="00B021D9">
        <w:t>captures on land and water;</w:t>
      </w:r>
      <w:r>
        <w:t xml:space="preserve"> </w:t>
      </w:r>
      <w:r w:rsidR="00B021D9" w:rsidRPr="00C121C5">
        <w:rPr>
          <w:b/>
        </w:rPr>
        <w:t>(</w:t>
      </w:r>
      <w:r w:rsidR="00B021D9" w:rsidRPr="00C121C5">
        <w:rPr>
          <w:b/>
          <w:u w:val="single"/>
        </w:rPr>
        <w:t>12</w:t>
      </w:r>
      <w:r w:rsidR="00B021D9" w:rsidRPr="00C121C5">
        <w:rPr>
          <w:b/>
        </w:rPr>
        <w:t>)</w:t>
      </w:r>
      <w:r w:rsidR="00B021D9">
        <w:t xml:space="preserve"> </w:t>
      </w:r>
      <w:r w:rsidR="00E62BA5">
        <w:t>R</w:t>
      </w:r>
      <w:r w:rsidR="00B021D9">
        <w:t>aise and support armies;</w:t>
      </w:r>
      <w:r>
        <w:t xml:space="preserve"> </w:t>
      </w:r>
      <w:r w:rsidR="00B021D9" w:rsidRPr="00C121C5">
        <w:rPr>
          <w:b/>
        </w:rPr>
        <w:t>(</w:t>
      </w:r>
      <w:r w:rsidR="00B021D9" w:rsidRPr="00C121C5">
        <w:rPr>
          <w:b/>
          <w:u w:val="single"/>
        </w:rPr>
        <w:t>13</w:t>
      </w:r>
      <w:r w:rsidR="00B021D9" w:rsidRPr="00C121C5">
        <w:rPr>
          <w:b/>
        </w:rPr>
        <w:t>)</w:t>
      </w:r>
      <w:r w:rsidR="00B021D9">
        <w:t xml:space="preserve"> </w:t>
      </w:r>
      <w:r w:rsidR="00E62BA5">
        <w:t>P</w:t>
      </w:r>
      <w:r w:rsidR="00B021D9">
        <w:t>rovide and maintain a navy;</w:t>
      </w:r>
      <w:r>
        <w:t xml:space="preserve"> </w:t>
      </w:r>
      <w:r w:rsidR="00B021D9" w:rsidRPr="00C121C5">
        <w:rPr>
          <w:b/>
        </w:rPr>
        <w:t>(</w:t>
      </w:r>
      <w:r w:rsidR="00B021D9" w:rsidRPr="00C121C5">
        <w:rPr>
          <w:b/>
          <w:u w:val="single"/>
        </w:rPr>
        <w:t>14</w:t>
      </w:r>
      <w:r w:rsidR="00B021D9" w:rsidRPr="00C121C5">
        <w:rPr>
          <w:b/>
        </w:rPr>
        <w:t>)</w:t>
      </w:r>
      <w:r w:rsidR="00B021D9">
        <w:t xml:space="preserve"> </w:t>
      </w:r>
      <w:r w:rsidR="00E62BA5">
        <w:t>M</w:t>
      </w:r>
      <w:r w:rsidR="00B021D9">
        <w:t>ake rules for government and regulation of the land and naval forces;</w:t>
      </w:r>
      <w:r>
        <w:t xml:space="preserve"> </w:t>
      </w:r>
      <w:r w:rsidR="00B021D9" w:rsidRPr="00C121C5">
        <w:rPr>
          <w:b/>
        </w:rPr>
        <w:t>(</w:t>
      </w:r>
      <w:r w:rsidR="00B021D9" w:rsidRPr="00C121C5">
        <w:rPr>
          <w:b/>
          <w:u w:val="single"/>
        </w:rPr>
        <w:t>15</w:t>
      </w:r>
      <w:r w:rsidR="00B021D9" w:rsidRPr="00C121C5">
        <w:rPr>
          <w:b/>
        </w:rPr>
        <w:t>)</w:t>
      </w:r>
      <w:r w:rsidR="00B021D9">
        <w:t xml:space="preserve"> </w:t>
      </w:r>
      <w:r w:rsidR="00E62BA5">
        <w:t>P</w:t>
      </w:r>
      <w:r w:rsidR="00B021D9">
        <w:t>rovide for calling forth the militia, suppress insurrections and repel invasions;</w:t>
      </w:r>
      <w:r>
        <w:t xml:space="preserve"> </w:t>
      </w:r>
      <w:r w:rsidR="00B021D9" w:rsidRPr="00C121C5">
        <w:rPr>
          <w:b/>
        </w:rPr>
        <w:t>(</w:t>
      </w:r>
      <w:r w:rsidR="00B021D9" w:rsidRPr="00C121C5">
        <w:rPr>
          <w:b/>
          <w:u w:val="single"/>
        </w:rPr>
        <w:t>16</w:t>
      </w:r>
      <w:r w:rsidR="00B021D9" w:rsidRPr="00C121C5">
        <w:rPr>
          <w:b/>
        </w:rPr>
        <w:t>)</w:t>
      </w:r>
      <w:r w:rsidR="00B021D9">
        <w:t xml:space="preserve"> </w:t>
      </w:r>
      <w:r w:rsidR="00E62BA5">
        <w:t>P</w:t>
      </w:r>
      <w:r w:rsidR="00B021D9">
        <w:t>rovide for organizing, arming, and disciplining, the militia,;</w:t>
      </w:r>
      <w:r>
        <w:t xml:space="preserve"> </w:t>
      </w:r>
      <w:r w:rsidR="00B021D9" w:rsidRPr="00C121C5">
        <w:rPr>
          <w:b/>
        </w:rPr>
        <w:t>(</w:t>
      </w:r>
      <w:r w:rsidR="00B021D9" w:rsidRPr="00C121C5">
        <w:rPr>
          <w:b/>
          <w:u w:val="single"/>
        </w:rPr>
        <w:t>17</w:t>
      </w:r>
      <w:r w:rsidR="00B021D9" w:rsidRPr="00C121C5">
        <w:rPr>
          <w:b/>
        </w:rPr>
        <w:t>)</w:t>
      </w:r>
      <w:r w:rsidR="00B021D9">
        <w:t xml:space="preserve"> </w:t>
      </w:r>
      <w:r w:rsidR="00E62BA5">
        <w:t>E</w:t>
      </w:r>
      <w:r w:rsidR="00B021D9">
        <w:t xml:space="preserve">xclusive legislation in all cases whatsoever, over </w:t>
      </w:r>
      <w:r w:rsidR="00E62BA5">
        <w:t xml:space="preserve">the federal city </w:t>
      </w:r>
      <w:r>
        <w:t>and</w:t>
      </w:r>
      <w:r w:rsidR="00B021D9">
        <w:t xml:space="preserve"> the erection of forts, magazines, arsenals, dockyards, and other needful buildings;</w:t>
      </w:r>
    </w:p>
    <w:p w:rsidR="00AA5848" w:rsidRPr="00AA5848" w:rsidRDefault="00AA5848" w:rsidP="00B021D9">
      <w:pPr>
        <w:pStyle w:val="NormalWeb"/>
        <w:jc w:val="both"/>
      </w:pPr>
      <w:r>
        <w:t>Nowhere in the above legislative powers did the people give congress any powers</w:t>
      </w:r>
      <w:r w:rsidR="002355E6">
        <w:t xml:space="preserve"> to give additional powers to the </w:t>
      </w:r>
      <w:r w:rsidR="007B3878">
        <w:t xml:space="preserve">judiciary </w:t>
      </w:r>
      <w:r>
        <w:t>to regulate our rights or control our behavior as we read above “</w:t>
      </w:r>
      <w:r w:rsidRPr="006C1878">
        <w:rPr>
          <w:i/>
        </w:rPr>
        <w:t>every man is independent of all laws, except those prescribed by nature.</w:t>
      </w:r>
      <w:r w:rsidRPr="00AA5848">
        <w:t>”</w:t>
      </w:r>
      <w:r>
        <w:t xml:space="preserve"> And to make this clear we gave congress a bill of probation making clear concerning our rights Congress shall make no law</w:t>
      </w:r>
      <w:r w:rsidR="007B3878">
        <w:t>s</w:t>
      </w:r>
      <w:r>
        <w:t xml:space="preserve"> concerning: </w:t>
      </w:r>
    </w:p>
    <w:p w:rsidR="00C121C5" w:rsidRDefault="00AA5848" w:rsidP="00AA5848">
      <w:pPr>
        <w:pStyle w:val="NormalWeb"/>
        <w:jc w:val="both"/>
      </w:pPr>
      <w:proofErr w:type="gramStart"/>
      <w:r>
        <w:t>I. religion, speech, the press, right to assemble, petition the Government for a redress; II.</w:t>
      </w:r>
      <w:proofErr w:type="gramEnd"/>
      <w:r>
        <w:t xml:space="preserve"> Militia, keep and bear Arms</w:t>
      </w:r>
      <w:r w:rsidR="000A4509">
        <w:t>;</w:t>
      </w:r>
      <w:r>
        <w:t xml:space="preserve"> IV</w:t>
      </w:r>
      <w:r w:rsidR="000A4509">
        <w:t>.</w:t>
      </w:r>
      <w:r>
        <w:t xml:space="preserve"> </w:t>
      </w:r>
      <w:proofErr w:type="gramStart"/>
      <w:r>
        <w:t>to</w:t>
      </w:r>
      <w:proofErr w:type="gramEnd"/>
      <w:r>
        <w:t xml:space="preserve"> be secure in persons, houses, papers, and effects, against unreasonable searches and seizures and no Warrants shall issue, but upon probable cause, supported by </w:t>
      </w:r>
      <w:r w:rsidR="000A4509">
        <w:t xml:space="preserve">Oath; </w:t>
      </w:r>
      <w:r>
        <w:t>V</w:t>
      </w:r>
      <w:r w:rsidR="000A4509">
        <w:t>.</w:t>
      </w:r>
      <w:r>
        <w:t xml:space="preserve"> No person shall be held to answer </w:t>
      </w:r>
      <w:r w:rsidR="000A4509">
        <w:t xml:space="preserve">for a </w:t>
      </w:r>
      <w:r>
        <w:t>crime</w:t>
      </w:r>
      <w:r w:rsidR="000A4509">
        <w:t xml:space="preserve"> without</w:t>
      </w:r>
      <w:r>
        <w:t xml:space="preserve"> a presentment or indictment of a Grand Jury, </w:t>
      </w:r>
      <w:r w:rsidR="000A4509">
        <w:t xml:space="preserve">nor double </w:t>
      </w:r>
      <w:r>
        <w:t>jeopardy</w:t>
      </w:r>
      <w:r w:rsidR="000A4509">
        <w:t>,</w:t>
      </w:r>
      <w:r>
        <w:t xml:space="preserve"> nor in any criminal case to be a witness against himself, nor be deprived of life, liberty, or property without due process of law;</w:t>
      </w:r>
      <w:r w:rsidR="000A4509">
        <w:t xml:space="preserve"> </w:t>
      </w:r>
      <w:r>
        <w:t>VI</w:t>
      </w:r>
      <w:r w:rsidR="000A4509">
        <w:t>.</w:t>
      </w:r>
      <w:r>
        <w:t xml:space="preserve"> right to a speedy and public trial, by an impartial jury and to be informed of the nature and cause of the accusation; to be confronted with the witnesses against him; to have compulsory process for obtaining witnesses in his favor, and to have the Assistance of Counsel.</w:t>
      </w:r>
      <w:r w:rsidR="000A4509">
        <w:t xml:space="preserve"> </w:t>
      </w:r>
      <w:r>
        <w:t>VII</w:t>
      </w:r>
      <w:r w:rsidR="000A4509">
        <w:t>.</w:t>
      </w:r>
      <w:r>
        <w:t xml:space="preserve"> right of trial by jury, </w:t>
      </w:r>
      <w:r w:rsidR="000A4509">
        <w:t>courts to proceed under</w:t>
      </w:r>
      <w:r>
        <w:t xml:space="preserve"> the rules of the common law.</w:t>
      </w:r>
      <w:r w:rsidR="000A4509">
        <w:t xml:space="preserve"> </w:t>
      </w:r>
      <w:r>
        <w:t>VIII</w:t>
      </w:r>
      <w:r w:rsidR="000A4509">
        <w:t>.</w:t>
      </w:r>
      <w:r>
        <w:t xml:space="preserve"> Excessive bail nor excessive fines imposed, nor cruel and unusual punishments inflicted.</w:t>
      </w:r>
      <w:r w:rsidR="000A4509">
        <w:t xml:space="preserve"> </w:t>
      </w:r>
      <w:r>
        <w:t>IX The enumeration of certain rights shall not be construed to deny other</w:t>
      </w:r>
      <w:r w:rsidR="00757765">
        <w:t xml:space="preserve"> rights</w:t>
      </w:r>
      <w:r>
        <w:t xml:space="preserve"> retained by the people.</w:t>
      </w:r>
      <w:r w:rsidR="00757765">
        <w:t xml:space="preserve"> </w:t>
      </w:r>
      <w:r>
        <w:t>Amendment X the United States</w:t>
      </w:r>
      <w:r w:rsidR="00757765">
        <w:t xml:space="preserve"> Congress ha</w:t>
      </w:r>
      <w:r w:rsidR="00027326">
        <w:t>s</w:t>
      </w:r>
      <w:r w:rsidR="00757765">
        <w:t xml:space="preserve"> “NO OTHER POWERS</w:t>
      </w:r>
      <w:r w:rsidR="00027326">
        <w:t>” to make any other laws what so ever</w:t>
      </w:r>
      <w:r>
        <w:t>.</w:t>
      </w:r>
    </w:p>
    <w:p w:rsidR="00AA5848" w:rsidRPr="00027326" w:rsidRDefault="00027326" w:rsidP="00027326">
      <w:pPr>
        <w:pStyle w:val="NormalWeb"/>
        <w:jc w:val="center"/>
        <w:rPr>
          <w:b/>
        </w:rPr>
      </w:pPr>
      <w:r w:rsidRPr="00027326">
        <w:rPr>
          <w:b/>
        </w:rPr>
        <w:t>THE PURPOSE OF GOVERNMENT</w:t>
      </w:r>
    </w:p>
    <w:p w:rsidR="00B974CA" w:rsidRDefault="001F780C" w:rsidP="00B974CA">
      <w:pPr>
        <w:pStyle w:val="NormalWeb"/>
        <w:jc w:val="both"/>
      </w:pPr>
      <w:r>
        <w:t xml:space="preserve">As is </w:t>
      </w:r>
      <w:r w:rsidR="00F71B85">
        <w:t>undoubtedly</w:t>
      </w:r>
      <w:r>
        <w:t xml:space="preserve"> ordained by the preamble of the Constitution</w:t>
      </w:r>
      <w:r w:rsidR="00F71B85">
        <w:t>,</w:t>
      </w:r>
      <w:r w:rsidR="00AE556E">
        <w:t xml:space="preserve"> </w:t>
      </w:r>
      <w:r w:rsidR="00F71B85">
        <w:t xml:space="preserve">in that </w:t>
      </w:r>
      <w:r w:rsidR="00AE556E">
        <w:t xml:space="preserve">the purpose of </w:t>
      </w:r>
      <w:r w:rsidR="00F71B85">
        <w:t xml:space="preserve">any just </w:t>
      </w:r>
      <w:r w:rsidR="00AE556E">
        <w:t>government</w:t>
      </w:r>
      <w:r w:rsidR="00F71B85">
        <w:t xml:space="preserve"> </w:t>
      </w:r>
      <w:r w:rsidR="00AE556E">
        <w:t>is to</w:t>
      </w:r>
      <w:r w:rsidR="00F71B85">
        <w:t>:</w:t>
      </w:r>
      <w:r>
        <w:t xml:space="preserve"> </w:t>
      </w:r>
      <w:r w:rsidR="00027326">
        <w:t xml:space="preserve">(1) </w:t>
      </w:r>
      <w:r w:rsidR="00B974CA">
        <w:t>form a more perfect union</w:t>
      </w:r>
      <w:r w:rsidR="00027326">
        <w:t>,</w:t>
      </w:r>
      <w:r w:rsidR="00B974CA">
        <w:t xml:space="preserve"> </w:t>
      </w:r>
      <w:r w:rsidR="00027326">
        <w:t xml:space="preserve">(2) </w:t>
      </w:r>
      <w:r w:rsidR="00B974CA">
        <w:t xml:space="preserve">establish justice, </w:t>
      </w:r>
      <w:r w:rsidR="00027326">
        <w:t xml:space="preserve">(3) </w:t>
      </w:r>
      <w:r w:rsidR="00B974CA">
        <w:t xml:space="preserve">insure domestic tranquility, </w:t>
      </w:r>
      <w:r w:rsidR="00B44B9D">
        <w:t xml:space="preserve">(4) </w:t>
      </w:r>
      <w:r w:rsidR="00B974CA">
        <w:t xml:space="preserve">provide for the common defense, </w:t>
      </w:r>
      <w:r w:rsidR="00B44B9D">
        <w:t xml:space="preserve">(5) </w:t>
      </w:r>
      <w:r w:rsidR="00B974CA">
        <w:t xml:space="preserve">promote the general welfare, and </w:t>
      </w:r>
      <w:r w:rsidR="00B44B9D">
        <w:t xml:space="preserve">(6) </w:t>
      </w:r>
      <w:r w:rsidR="00B974CA">
        <w:t>secure the blessings of liberty</w:t>
      </w:r>
      <w:r w:rsidR="00AE556E">
        <w:t>, and no more</w:t>
      </w:r>
      <w:r w:rsidR="00B974CA">
        <w:t>.</w:t>
      </w:r>
    </w:p>
    <w:p w:rsidR="00B974CA" w:rsidRDefault="00462888" w:rsidP="00462888">
      <w:pPr>
        <w:pStyle w:val="NormalWeb"/>
        <w:jc w:val="center"/>
      </w:pPr>
      <w:r>
        <w:rPr>
          <w:b/>
        </w:rPr>
        <w:t>ORIGINAL SOURCE OF LAW</w:t>
      </w:r>
    </w:p>
    <w:p w:rsidR="00753771" w:rsidRDefault="00753771" w:rsidP="00B974CA">
      <w:pPr>
        <w:pStyle w:val="NormalWeb"/>
        <w:jc w:val="both"/>
      </w:pPr>
      <w:r>
        <w:t xml:space="preserve">So since only God can make law and We the People in order not to violate other Peoples unalienable rights could only give powers </w:t>
      </w:r>
      <w:r w:rsidR="00462888">
        <w:t xml:space="preserve">via Constitution </w:t>
      </w:r>
      <w:r>
        <w:t>to legislat</w:t>
      </w:r>
      <w:r w:rsidR="00894BD1">
        <w:t>ors to make</w:t>
      </w:r>
      <w:r>
        <w:t xml:space="preserve"> laws to control </w:t>
      </w:r>
      <w:r w:rsidR="00894BD1">
        <w:t>the behavior of bureaucrats</w:t>
      </w:r>
      <w:r>
        <w:t>, elected</w:t>
      </w:r>
      <w:r w:rsidR="00894BD1">
        <w:t xml:space="preserve"> servants,</w:t>
      </w:r>
      <w:r>
        <w:t xml:space="preserve"> </w:t>
      </w:r>
      <w:r w:rsidR="00894BD1">
        <w:t>appointed servants and necessary laws for the operations of government as defined in Article I. Section 8</w:t>
      </w:r>
      <w:r w:rsidR="00462888">
        <w:t xml:space="preserve">; Therefore even We the People are limited in </w:t>
      </w:r>
      <w:r w:rsidR="006F0D27">
        <w:t xml:space="preserve">law </w:t>
      </w:r>
      <w:r w:rsidR="00462888">
        <w:t>making</w:t>
      </w:r>
      <w:r w:rsidR="006F0D27">
        <w:t>,</w:t>
      </w:r>
      <w:r w:rsidR="00462888">
        <w:t xml:space="preserve"> so </w:t>
      </w:r>
      <w:r>
        <w:t xml:space="preserve">where do these elected servants </w:t>
      </w:r>
      <w:r w:rsidR="00894BD1">
        <w:t>claim to have the authority to operate courts of fiction</w:t>
      </w:r>
      <w:r w:rsidR="006F0D27">
        <w:t>,</w:t>
      </w:r>
      <w:r w:rsidR="00165032">
        <w:t xml:space="preserve"> under equity courts</w:t>
      </w:r>
      <w:r w:rsidR="006F0D27">
        <w:t>, in our halls of justice</w:t>
      </w:r>
      <w:r w:rsidR="00894BD1">
        <w:t xml:space="preserve"> that fleece the people, kidnap our children</w:t>
      </w:r>
      <w:r w:rsidR="00462888">
        <w:t>;</w:t>
      </w:r>
      <w:r w:rsidR="00165032">
        <w:t xml:space="preserve"> kidnap our par</w:t>
      </w:r>
      <w:r w:rsidR="00586328">
        <w:t>e</w:t>
      </w:r>
      <w:r w:rsidR="00165032">
        <w:t>nts</w:t>
      </w:r>
      <w:r w:rsidR="00462888">
        <w:t>;</w:t>
      </w:r>
      <w:r w:rsidR="00894BD1">
        <w:t xml:space="preserve"> imprison </w:t>
      </w:r>
      <w:r w:rsidR="00462888">
        <w:t>the People</w:t>
      </w:r>
      <w:r w:rsidR="00894BD1">
        <w:t xml:space="preserve"> for exercising rights</w:t>
      </w:r>
      <w:r w:rsidR="00462888">
        <w:t>;</w:t>
      </w:r>
      <w:r w:rsidR="00894BD1">
        <w:t xml:space="preserve"> extort a fee to e</w:t>
      </w:r>
      <w:r w:rsidR="00165032">
        <w:t>xercise</w:t>
      </w:r>
      <w:r w:rsidR="00894BD1">
        <w:t xml:space="preserve"> </w:t>
      </w:r>
      <w:r w:rsidR="00894BD1">
        <w:lastRenderedPageBreak/>
        <w:t>unalienable rights</w:t>
      </w:r>
      <w:r w:rsidR="00462888">
        <w:t>;</w:t>
      </w:r>
      <w:r w:rsidR="00894BD1">
        <w:t xml:space="preserve"> </w:t>
      </w:r>
      <w:r w:rsidR="00165032">
        <w:t>enforce slave taxes such as income tax and property tax</w:t>
      </w:r>
      <w:r w:rsidR="00462888">
        <w:t>;</w:t>
      </w:r>
      <w:r w:rsidR="00165032">
        <w:t xml:space="preserve"> refuse common law in our courts</w:t>
      </w:r>
      <w:r w:rsidR="00462888">
        <w:t>;</w:t>
      </w:r>
      <w:r w:rsidR="00165032">
        <w:t xml:space="preserve"> screen juries, refuse jury nullification</w:t>
      </w:r>
      <w:r w:rsidR="00462888">
        <w:t>;</w:t>
      </w:r>
      <w:r w:rsidR="00165032">
        <w:t xml:space="preserve"> arrest and convict people without an indictment</w:t>
      </w:r>
      <w:r w:rsidR="00462888">
        <w:t>; operate criminal courts not of record;</w:t>
      </w:r>
      <w:r w:rsidR="00165032">
        <w:t xml:space="preserve"> </w:t>
      </w:r>
      <w:r w:rsidR="00235358">
        <w:t>deprived us of due process of law</w:t>
      </w:r>
      <w:r w:rsidR="00462888">
        <w:t>;</w:t>
      </w:r>
      <w:r w:rsidR="00235358">
        <w:t xml:space="preserve"> deprived us of life</w:t>
      </w:r>
      <w:r w:rsidR="00462888">
        <w:t>;</w:t>
      </w:r>
      <w:r w:rsidR="00235358">
        <w:t xml:space="preserve"> </w:t>
      </w:r>
      <w:r w:rsidR="00586328">
        <w:t xml:space="preserve">deprived us of </w:t>
      </w:r>
      <w:r w:rsidR="00235358">
        <w:t>liberty</w:t>
      </w:r>
      <w:r w:rsidR="00462888">
        <w:t>;</w:t>
      </w:r>
      <w:r w:rsidR="00235358">
        <w:t xml:space="preserve"> </w:t>
      </w:r>
      <w:r w:rsidR="00586328">
        <w:t xml:space="preserve">deprived us of </w:t>
      </w:r>
      <w:r w:rsidR="00235358">
        <w:t>property</w:t>
      </w:r>
      <w:r w:rsidR="00462888">
        <w:t>;</w:t>
      </w:r>
      <w:r w:rsidR="00586328">
        <w:t xml:space="preserve"> send swat teams out in the middle of the night breaking down </w:t>
      </w:r>
      <w:r w:rsidR="006F0D27">
        <w:t xml:space="preserve">our </w:t>
      </w:r>
      <w:r w:rsidR="00586328">
        <w:t xml:space="preserve">doors terrorizing </w:t>
      </w:r>
      <w:r w:rsidR="006F0D27">
        <w:t xml:space="preserve">our </w:t>
      </w:r>
      <w:r w:rsidR="002D0F37">
        <w:t>families and sometimes killing them</w:t>
      </w:r>
      <w:r w:rsidR="00586328">
        <w:t xml:space="preserve"> for unlawful code violations</w:t>
      </w:r>
      <w:r w:rsidR="00462888">
        <w:t xml:space="preserve"> or </w:t>
      </w:r>
      <w:r w:rsidR="006F0D27">
        <w:t xml:space="preserve">to intimidate for </w:t>
      </w:r>
      <w:r w:rsidR="00462888">
        <w:t>the</w:t>
      </w:r>
      <w:r w:rsidR="00586328">
        <w:t xml:space="preserve"> </w:t>
      </w:r>
      <w:r w:rsidR="002D0F37">
        <w:t>collec</w:t>
      </w:r>
      <w:r w:rsidR="006F0D27">
        <w:t>ting</w:t>
      </w:r>
      <w:r w:rsidR="002D0F37">
        <w:t xml:space="preserve"> </w:t>
      </w:r>
      <w:r w:rsidR="006F0D27">
        <w:t xml:space="preserve">of </w:t>
      </w:r>
      <w:r w:rsidR="002D0F37">
        <w:t>slave taxes</w:t>
      </w:r>
      <w:r w:rsidR="00462888">
        <w:t>;</w:t>
      </w:r>
      <w:r w:rsidR="002D0F37">
        <w:t xml:space="preserve"> prevent dying people from known cures</w:t>
      </w:r>
      <w:r w:rsidR="00462888">
        <w:t>;</w:t>
      </w:r>
      <w:r w:rsidR="002D0F37">
        <w:t xml:space="preserve"> </w:t>
      </w:r>
      <w:r w:rsidR="00462888">
        <w:t xml:space="preserve">regulate the </w:t>
      </w:r>
      <w:r w:rsidR="002D0F37">
        <w:t>poison</w:t>
      </w:r>
      <w:r w:rsidR="00462888">
        <w:t>ing</w:t>
      </w:r>
      <w:r w:rsidR="002D0F37">
        <w:t xml:space="preserve"> </w:t>
      </w:r>
      <w:r w:rsidR="00462888">
        <w:t>of</w:t>
      </w:r>
      <w:r w:rsidR="002D0F37">
        <w:t xml:space="preserve"> our </w:t>
      </w:r>
      <w:r w:rsidR="00462888">
        <w:t>food, water and air</w:t>
      </w:r>
      <w:r w:rsidR="006F0D27">
        <w:t>,</w:t>
      </w:r>
      <w:r w:rsidR="00F91229">
        <w:t xml:space="preserve"> telling us what we can do and not do</w:t>
      </w:r>
      <w:r w:rsidR="00AB176A">
        <w:t xml:space="preserve"> and</w:t>
      </w:r>
      <w:r w:rsidR="00F91229">
        <w:t xml:space="preserve"> </w:t>
      </w:r>
      <w:r w:rsidR="006F0D27">
        <w:t>hire code extortion officers to enforce all of the above;</w:t>
      </w:r>
    </w:p>
    <w:p w:rsidR="008932E6" w:rsidRDefault="00214AA0" w:rsidP="00B974CA">
      <w:pPr>
        <w:pStyle w:val="NormalWeb"/>
        <w:jc w:val="both"/>
      </w:pPr>
      <w:r>
        <w:t>In</w:t>
      </w:r>
      <w:r w:rsidR="001F68B6" w:rsidRPr="00214AA0">
        <w:t xml:space="preserve"> </w:t>
      </w:r>
      <w:r>
        <w:rPr>
          <w:i/>
        </w:rPr>
        <w:t>“</w:t>
      </w:r>
      <w:r w:rsidR="001F68B6" w:rsidRPr="00214AA0">
        <w:rPr>
          <w:i/>
        </w:rPr>
        <w:t>1248, Henry III was smarting</w:t>
      </w:r>
      <w:r>
        <w:rPr>
          <w:i/>
        </w:rPr>
        <w:t xml:space="preserve"> </w:t>
      </w:r>
      <w:r w:rsidR="00093A45" w:rsidRPr="00093A45">
        <w:t>[</w:t>
      </w:r>
      <w:r w:rsidRPr="00093A45">
        <w:t>pained</w:t>
      </w:r>
      <w:r w:rsidR="00093A45" w:rsidRPr="00093A45">
        <w:t>]</w:t>
      </w:r>
      <w:r w:rsidR="001F68B6" w:rsidRPr="00214AA0">
        <w:rPr>
          <w:i/>
        </w:rPr>
        <w:t xml:space="preserve"> from the Barons' forming of their Great Council to elect Henry's ministers and to collect and allot his revenues (the power of the purse). In an attempt to assert power against the Barons, Henry </w:t>
      </w:r>
      <w:proofErr w:type="gramStart"/>
      <w:r w:rsidR="001F68B6" w:rsidRPr="00214AA0">
        <w:rPr>
          <w:i/>
        </w:rPr>
        <w:t>fell</w:t>
      </w:r>
      <w:proofErr w:type="gramEnd"/>
      <w:r w:rsidR="001F68B6" w:rsidRPr="00214AA0">
        <w:rPr>
          <w:i/>
        </w:rPr>
        <w:t xml:space="preserve"> prey to the attractions of civil law doctrines. "</w:t>
      </w:r>
      <w:r w:rsidR="001F68B6" w:rsidRPr="00214AA0">
        <w:rPr>
          <w:b/>
          <w:i/>
          <w:u w:val="single"/>
        </w:rPr>
        <w:t xml:space="preserve">Servant </w:t>
      </w:r>
      <w:proofErr w:type="gramStart"/>
      <w:r w:rsidR="0053084A" w:rsidRPr="00214AA0">
        <w:rPr>
          <w:b/>
          <w:i/>
          <w:u w:val="single"/>
        </w:rPr>
        <w:t>d</w:t>
      </w:r>
      <w:r w:rsidR="001F68B6" w:rsidRPr="00214AA0">
        <w:rPr>
          <w:b/>
          <w:i/>
          <w:u w:val="single"/>
        </w:rPr>
        <w:t>o</w:t>
      </w:r>
      <w:proofErr w:type="gramEnd"/>
      <w:r w:rsidR="001F68B6" w:rsidRPr="00214AA0">
        <w:rPr>
          <w:b/>
          <w:i/>
          <w:u w:val="single"/>
        </w:rPr>
        <w:t xml:space="preserve"> not judge their master</w:t>
      </w:r>
      <w:r w:rsidR="001F68B6" w:rsidRPr="00214AA0">
        <w:rPr>
          <w:i/>
        </w:rPr>
        <w:t>," he said. "Vassals</w:t>
      </w:r>
      <w:r w:rsidR="00D32373">
        <w:rPr>
          <w:i/>
        </w:rPr>
        <w:t xml:space="preserve"> </w:t>
      </w:r>
      <w:r w:rsidR="00D32373" w:rsidRPr="00D32373">
        <w:t>[</w:t>
      </w:r>
      <w:r w:rsidR="00D32373">
        <w:t>one</w:t>
      </w:r>
      <w:r w:rsidR="00D32373" w:rsidRPr="00D32373">
        <w:t xml:space="preserve"> who owes allegiance]</w:t>
      </w:r>
      <w:r w:rsidR="001F68B6" w:rsidRPr="00214AA0">
        <w:rPr>
          <w:i/>
        </w:rPr>
        <w:t xml:space="preserve"> do not judge their prince or bind him by their conditions. They should put themselves at his disposal and be submissive to his will</w:t>
      </w:r>
      <w:r w:rsidR="001F68B6">
        <w:t>.</w:t>
      </w:r>
      <w:r>
        <w:rPr>
          <w:rStyle w:val="FootnoteReference"/>
        </w:rPr>
        <w:footnoteReference w:id="1"/>
      </w:r>
      <w:r>
        <w:t>”</w:t>
      </w:r>
      <w:r w:rsidR="007E3590">
        <w:t xml:space="preserve"> </w:t>
      </w:r>
      <w:r>
        <w:t>Henry III is the perfect example where</w:t>
      </w:r>
      <w:r w:rsidR="00D32373">
        <w:t xml:space="preserve"> a plan by</w:t>
      </w:r>
      <w:r>
        <w:t xml:space="preserve"> men to rule themselves</w:t>
      </w:r>
      <w:r w:rsidR="00093A45">
        <w:t xml:space="preserve"> without common law </w:t>
      </w:r>
      <w:r w:rsidR="00AB176A">
        <w:t>went</w:t>
      </w:r>
      <w:r w:rsidR="00093A45">
        <w:t xml:space="preserve"> wrong</w:t>
      </w:r>
      <w:r>
        <w:t xml:space="preserve">, tyrants will always be available to step up to serve “THEMSELVES,” Henry had </w:t>
      </w:r>
      <w:r w:rsidR="00D32373">
        <w:t>forgotten</w:t>
      </w:r>
      <w:r>
        <w:t xml:space="preserve"> his purpose which was to champion the common law and therefore the People</w:t>
      </w:r>
      <w:r w:rsidR="001F780C">
        <w:t>,</w:t>
      </w:r>
      <w:r>
        <w:t xml:space="preserve"> </w:t>
      </w:r>
      <w:r w:rsidR="001F780C">
        <w:t xml:space="preserve">by </w:t>
      </w:r>
      <w:r w:rsidR="001F780C" w:rsidRPr="001F780C">
        <w:t>insur</w:t>
      </w:r>
      <w:r w:rsidR="001F780C">
        <w:t>ing within the realm</w:t>
      </w:r>
      <w:r w:rsidR="001F780C" w:rsidRPr="001F780C">
        <w:t xml:space="preserve"> tranquility, justice, defense, and secure the </w:t>
      </w:r>
      <w:r w:rsidR="008932E6">
        <w:t>common law;</w:t>
      </w:r>
      <w:r w:rsidR="001F780C">
        <w:t xml:space="preserve"> which proves the point man is not God</w:t>
      </w:r>
      <w:r w:rsidR="001F780C" w:rsidRPr="001F780C">
        <w:t>.</w:t>
      </w:r>
      <w:r w:rsidR="001F780C">
        <w:t xml:space="preserve"> </w:t>
      </w:r>
    </w:p>
    <w:p w:rsidR="00214AA0" w:rsidRDefault="007E3590" w:rsidP="00B974CA">
      <w:pPr>
        <w:pStyle w:val="NormalWeb"/>
        <w:jc w:val="both"/>
      </w:pPr>
      <w:r>
        <w:t>Today we have come</w:t>
      </w:r>
      <w:r w:rsidR="00214AA0">
        <w:t xml:space="preserve"> </w:t>
      </w:r>
      <w:r>
        <w:t xml:space="preserve">full circle </w:t>
      </w:r>
      <w:r w:rsidR="00214AA0">
        <w:t xml:space="preserve">as Henry III distorted through the statutes of men declaring </w:t>
      </w:r>
      <w:r w:rsidR="00214AA0" w:rsidRPr="00214AA0">
        <w:rPr>
          <w:i/>
        </w:rPr>
        <w:t>"</w:t>
      </w:r>
      <w:r w:rsidR="00214AA0" w:rsidRPr="00214AA0">
        <w:rPr>
          <w:b/>
          <w:i/>
          <w:u w:val="single"/>
        </w:rPr>
        <w:t>Servant do not judge their master</w:t>
      </w:r>
      <w:r w:rsidR="00214AA0" w:rsidRPr="00214AA0">
        <w:rPr>
          <w:i/>
        </w:rPr>
        <w:t>,"</w:t>
      </w:r>
      <w:r w:rsidR="00214AA0">
        <w:rPr>
          <w:i/>
        </w:rPr>
        <w:t xml:space="preserve"> </w:t>
      </w:r>
      <w:r w:rsidR="00D32373">
        <w:t>s</w:t>
      </w:r>
      <w:r w:rsidR="00214AA0">
        <w:t xml:space="preserve">o do our </w:t>
      </w:r>
      <w:r w:rsidR="00D32373">
        <w:t>tyrannical judiciary today. This saying is true but they have turned the world upside-down whereas we are the “masters” and they are our “servants.” So We the People declare</w:t>
      </w:r>
      <w:r w:rsidR="001F780C">
        <w:t xml:space="preserve"> in an up-right world</w:t>
      </w:r>
      <w:r w:rsidR="00D32373">
        <w:t xml:space="preserve">, what has already been ordained, </w:t>
      </w:r>
      <w:r w:rsidR="00D32373" w:rsidRPr="00214AA0">
        <w:rPr>
          <w:i/>
        </w:rPr>
        <w:t>"</w:t>
      </w:r>
      <w:r w:rsidR="00D32373" w:rsidRPr="00214AA0">
        <w:rPr>
          <w:b/>
          <w:i/>
          <w:u w:val="single"/>
        </w:rPr>
        <w:t xml:space="preserve">Servant </w:t>
      </w:r>
      <w:proofErr w:type="gramStart"/>
      <w:r w:rsidR="00D32373" w:rsidRPr="00214AA0">
        <w:rPr>
          <w:b/>
          <w:i/>
          <w:u w:val="single"/>
        </w:rPr>
        <w:t>do</w:t>
      </w:r>
      <w:proofErr w:type="gramEnd"/>
      <w:r w:rsidR="00D32373" w:rsidRPr="00214AA0">
        <w:rPr>
          <w:b/>
          <w:i/>
          <w:u w:val="single"/>
        </w:rPr>
        <w:t xml:space="preserve"> not judge their master</w:t>
      </w:r>
      <w:r w:rsidR="00D32373" w:rsidRPr="00214AA0">
        <w:rPr>
          <w:i/>
        </w:rPr>
        <w:t>,"</w:t>
      </w:r>
      <w:r w:rsidR="00D32373" w:rsidRPr="00D32373">
        <w:t>!</w:t>
      </w:r>
      <w:r w:rsidR="00D32373">
        <w:t xml:space="preserve"> </w:t>
      </w:r>
    </w:p>
    <w:p w:rsidR="00B86AC7" w:rsidRPr="00BF1116" w:rsidRDefault="00BF1116" w:rsidP="00BF1116">
      <w:pPr>
        <w:pStyle w:val="NormalWeb"/>
        <w:jc w:val="center"/>
        <w:rPr>
          <w:b/>
        </w:rPr>
      </w:pPr>
      <w:r w:rsidRPr="00BF1116">
        <w:rPr>
          <w:b/>
        </w:rPr>
        <w:t>PURPOSE OF AMERICA</w:t>
      </w:r>
    </w:p>
    <w:p w:rsidR="00BF1116" w:rsidRDefault="00BF1116" w:rsidP="00BF1116">
      <w:pPr>
        <w:pStyle w:val="NormalWeb"/>
        <w:jc w:val="both"/>
      </w:pPr>
      <w:r>
        <w:t xml:space="preserve">America was born when </w:t>
      </w:r>
      <w:r w:rsidR="006A163B">
        <w:t>this</w:t>
      </w:r>
      <w:r>
        <w:t xml:space="preserve"> nation discovered that Rights come from Nature's God and decided it was time for men to rise up to secure these rights at any cost because it was</w:t>
      </w:r>
      <w:r w:rsidRPr="00BF1116">
        <w:rPr>
          <w:i/>
        </w:rPr>
        <w:t> </w:t>
      </w:r>
      <w:r w:rsidRPr="00BF1116">
        <w:rPr>
          <w:rStyle w:val="Emphasis"/>
          <w:i w:val="0"/>
        </w:rPr>
        <w:t>the right thing to do</w:t>
      </w:r>
      <w:r w:rsidRPr="00BF1116">
        <w:rPr>
          <w:i/>
        </w:rPr>
        <w:t>.</w:t>
      </w:r>
      <w:r>
        <w:rPr>
          <w:i/>
        </w:rPr>
        <w:t xml:space="preserve"> </w:t>
      </w:r>
      <w:r w:rsidR="00E6385C" w:rsidRPr="00E6385C">
        <w:t>And</w:t>
      </w:r>
      <w:r w:rsidR="00E6385C">
        <w:t xml:space="preserve"> that </w:t>
      </w:r>
      <w:r w:rsidR="006A163B">
        <w:t>requisite</w:t>
      </w:r>
      <w:r w:rsidR="00E6385C">
        <w:t xml:space="preserve"> the Governor of the Universe to rule the American court.</w:t>
      </w:r>
      <w:r w:rsidR="00E6385C" w:rsidRPr="00E6385C">
        <w:t xml:space="preserve"> </w:t>
      </w:r>
      <w:r w:rsidRPr="00E6385C">
        <w:t>T</w:t>
      </w:r>
      <w:r>
        <w:t xml:space="preserve">hus begun a radical shift in political thought, individuals are not given rights by a government or king, the power of that government or king must be justly derived from the consent of the governed. Rights would no longer be given to the people by the government the government would be given limited rights from the people. America would be a land of freedom and opportunity, with minimal government intrusion, a limited central government that would simply protect the people and maintain a safe environment for them to pursue happiness in any-way they saw fit. </w:t>
      </w:r>
      <w:r w:rsidR="00E6385C">
        <w:t>And so t</w:t>
      </w:r>
      <w:r>
        <w:t>he purpose of America was to free the People</w:t>
      </w:r>
      <w:r w:rsidR="000876D1">
        <w:t xml:space="preserve"> from tyranny</w:t>
      </w:r>
      <w:r>
        <w:t xml:space="preserve"> </w:t>
      </w:r>
      <w:r w:rsidR="007774D5">
        <w:t>in</w:t>
      </w:r>
      <w:r>
        <w:t xml:space="preserve"> </w:t>
      </w:r>
      <w:r w:rsidR="000876D1">
        <w:t xml:space="preserve">the thirteen and now fifty United States; </w:t>
      </w:r>
      <w:r>
        <w:t>and though that accomplishment</w:t>
      </w:r>
      <w:r w:rsidR="000876D1">
        <w:t>,</w:t>
      </w:r>
      <w:r>
        <w:t xml:space="preserve"> free the People of the world</w:t>
      </w:r>
      <w:r w:rsidR="000876D1">
        <w:t>;</w:t>
      </w:r>
      <w:r>
        <w:t xml:space="preserve"> and by the mercy of God </w:t>
      </w:r>
      <w:r w:rsidR="000876D1">
        <w:t xml:space="preserve">this could still be possible if we acknowledge </w:t>
      </w:r>
      <w:r w:rsidR="00E6385C">
        <w:t>the</w:t>
      </w:r>
      <w:r w:rsidR="000876D1">
        <w:t xml:space="preserve"> King</w:t>
      </w:r>
      <w:r w:rsidR="00917460">
        <w:t>;</w:t>
      </w:r>
      <w:r w:rsidR="00E6385C">
        <w:t xml:space="preserve"> and ask </w:t>
      </w:r>
      <w:r w:rsidR="00E6385C" w:rsidRPr="00E6385C">
        <w:rPr>
          <w:b/>
        </w:rPr>
        <w:t>Mat 7:7</w:t>
      </w:r>
      <w:r w:rsidR="00E6385C">
        <w:rPr>
          <w:b/>
        </w:rPr>
        <w:t>.</w:t>
      </w:r>
      <w:bookmarkStart w:id="0" w:name="_GoBack"/>
      <w:bookmarkEnd w:id="0"/>
    </w:p>
    <w:p w:rsidR="00DC1E21" w:rsidRPr="00581E7A" w:rsidRDefault="00917460" w:rsidP="00CA50AA">
      <w:pPr>
        <w:pStyle w:val="NormalWeb"/>
        <w:jc w:val="both"/>
        <w:rPr>
          <w:b/>
        </w:rPr>
      </w:pPr>
      <w:r>
        <w:t xml:space="preserve">And He will answer; </w:t>
      </w:r>
      <w:r w:rsidR="00FE02F4">
        <w:t>“</w:t>
      </w:r>
      <w:r w:rsidR="00FE02F4" w:rsidRPr="00FE02F4">
        <w:rPr>
          <w:i/>
        </w:rPr>
        <w:t>W</w:t>
      </w:r>
      <w:r w:rsidR="00DC1E21" w:rsidRPr="00FE02F4">
        <w:rPr>
          <w:i/>
        </w:rPr>
        <w:t>hoso looketh into the perfect law of liberty, and continueth therein, he being not a forgetful hearer, but a doer of the work, this man shall be blessed in his deed</w:t>
      </w:r>
      <w:r w:rsidR="00DC1E21" w:rsidRPr="00DC1E21">
        <w:t>.</w:t>
      </w:r>
      <w:r w:rsidR="00FE02F4">
        <w:t>”</w:t>
      </w:r>
      <w:r w:rsidR="00FE02F4" w:rsidRPr="00FE02F4">
        <w:t xml:space="preserve"> </w:t>
      </w:r>
      <w:r w:rsidR="00FE02F4">
        <w:t>“</w:t>
      </w:r>
      <w:r w:rsidR="00FE02F4" w:rsidRPr="00FE02F4">
        <w:rPr>
          <w:i/>
        </w:rPr>
        <w:t>C</w:t>
      </w:r>
      <w:r w:rsidR="005E6B1D" w:rsidRPr="00FE02F4">
        <w:rPr>
          <w:i/>
        </w:rPr>
        <w:t>all upon me in the day of trouble: I will deliver thee, and thou shalt glorify me</w:t>
      </w:r>
      <w:r w:rsidR="005E6B1D" w:rsidRPr="005E6B1D">
        <w:t>.</w:t>
      </w:r>
      <w:r w:rsidR="00FE02F4">
        <w:t>”</w:t>
      </w:r>
      <w:r w:rsidR="00FE02F4" w:rsidRPr="00FE02F4">
        <w:t xml:space="preserve"> </w:t>
      </w:r>
      <w:r w:rsidR="00581E7A" w:rsidRPr="00FE02F4">
        <w:rPr>
          <w:b/>
        </w:rPr>
        <w:t>James 1:25</w:t>
      </w:r>
      <w:r w:rsidR="00581E7A">
        <w:rPr>
          <w:b/>
        </w:rPr>
        <w:t xml:space="preserve"> and</w:t>
      </w:r>
      <w:r w:rsidR="00581E7A" w:rsidRPr="00581E7A">
        <w:rPr>
          <w:b/>
        </w:rPr>
        <w:t xml:space="preserve"> </w:t>
      </w:r>
      <w:r w:rsidR="00FE02F4" w:rsidRPr="00581E7A">
        <w:rPr>
          <w:b/>
        </w:rPr>
        <w:t>Psa 50:15</w:t>
      </w:r>
      <w:r w:rsidR="00581E7A">
        <w:rPr>
          <w:b/>
        </w:rPr>
        <w:t>.</w:t>
      </w:r>
    </w:p>
    <w:sectPr w:rsidR="00DC1E21" w:rsidRPr="00581E7A" w:rsidSect="005E0666">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A4" w:rsidRDefault="009816A4" w:rsidP="002949E9">
      <w:pPr>
        <w:spacing w:after="0" w:line="240" w:lineRule="auto"/>
      </w:pPr>
      <w:r>
        <w:separator/>
      </w:r>
    </w:p>
  </w:endnote>
  <w:endnote w:type="continuationSeparator" w:id="0">
    <w:p w:rsidR="009816A4" w:rsidRDefault="009816A4" w:rsidP="0029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92193"/>
      <w:docPartObj>
        <w:docPartGallery w:val="Page Numbers (Bottom of Page)"/>
        <w:docPartUnique/>
      </w:docPartObj>
    </w:sdtPr>
    <w:sdtEndPr>
      <w:rPr>
        <w:b/>
        <w:smallCaps/>
        <w:sz w:val="24"/>
        <w:szCs w:val="24"/>
      </w:rPr>
    </w:sdtEndPr>
    <w:sdtContent>
      <w:sdt>
        <w:sdtPr>
          <w:id w:val="-1669238322"/>
          <w:docPartObj>
            <w:docPartGallery w:val="Page Numbers (Top of Page)"/>
            <w:docPartUnique/>
          </w:docPartObj>
        </w:sdtPr>
        <w:sdtEndPr>
          <w:rPr>
            <w:b/>
            <w:smallCaps/>
            <w:sz w:val="24"/>
            <w:szCs w:val="24"/>
          </w:rPr>
        </w:sdtEndPr>
        <w:sdtContent>
          <w:p w:rsidR="00214AA0" w:rsidRPr="002949E9" w:rsidRDefault="00214AA0">
            <w:pPr>
              <w:pStyle w:val="Footer"/>
              <w:jc w:val="center"/>
              <w:rPr>
                <w:b/>
                <w:smallCaps/>
                <w:sz w:val="24"/>
                <w:szCs w:val="24"/>
              </w:rPr>
            </w:pPr>
            <w:r w:rsidRPr="002949E9">
              <w:rPr>
                <w:b/>
                <w:smallCaps/>
                <w:sz w:val="24"/>
                <w:szCs w:val="24"/>
              </w:rPr>
              <w:t xml:space="preserve">A short essay </w:t>
            </w:r>
            <w:r>
              <w:rPr>
                <w:b/>
                <w:smallCaps/>
                <w:sz w:val="24"/>
                <w:szCs w:val="24"/>
              </w:rPr>
              <w:t>on Law</w:t>
            </w:r>
            <w:r w:rsidRPr="002949E9">
              <w:rPr>
                <w:b/>
                <w:smallCaps/>
                <w:sz w:val="24"/>
                <w:szCs w:val="24"/>
              </w:rPr>
              <w:tab/>
            </w:r>
            <w:r w:rsidRPr="002949E9">
              <w:rPr>
                <w:b/>
                <w:smallCaps/>
                <w:sz w:val="24"/>
                <w:szCs w:val="24"/>
              </w:rPr>
              <w:tab/>
              <w:t xml:space="preserve">Page </w:t>
            </w:r>
            <w:r w:rsidRPr="002949E9">
              <w:rPr>
                <w:b/>
                <w:bCs/>
                <w:smallCaps/>
                <w:sz w:val="24"/>
                <w:szCs w:val="24"/>
              </w:rPr>
              <w:fldChar w:fldCharType="begin"/>
            </w:r>
            <w:r w:rsidRPr="002949E9">
              <w:rPr>
                <w:b/>
                <w:bCs/>
                <w:smallCaps/>
                <w:sz w:val="24"/>
                <w:szCs w:val="24"/>
              </w:rPr>
              <w:instrText xml:space="preserve"> PAGE </w:instrText>
            </w:r>
            <w:r w:rsidRPr="002949E9">
              <w:rPr>
                <w:b/>
                <w:bCs/>
                <w:smallCaps/>
                <w:sz w:val="24"/>
                <w:szCs w:val="24"/>
              </w:rPr>
              <w:fldChar w:fldCharType="separate"/>
            </w:r>
            <w:r w:rsidR="00E003C2">
              <w:rPr>
                <w:b/>
                <w:bCs/>
                <w:smallCaps/>
                <w:noProof/>
                <w:sz w:val="24"/>
                <w:szCs w:val="24"/>
              </w:rPr>
              <w:t>5</w:t>
            </w:r>
            <w:r w:rsidRPr="002949E9">
              <w:rPr>
                <w:b/>
                <w:bCs/>
                <w:smallCaps/>
                <w:sz w:val="24"/>
                <w:szCs w:val="24"/>
              </w:rPr>
              <w:fldChar w:fldCharType="end"/>
            </w:r>
            <w:r w:rsidRPr="002949E9">
              <w:rPr>
                <w:b/>
                <w:smallCaps/>
                <w:sz w:val="24"/>
                <w:szCs w:val="24"/>
              </w:rPr>
              <w:t xml:space="preserve"> of </w:t>
            </w:r>
            <w:r w:rsidRPr="002949E9">
              <w:rPr>
                <w:b/>
                <w:bCs/>
                <w:smallCaps/>
                <w:sz w:val="24"/>
                <w:szCs w:val="24"/>
              </w:rPr>
              <w:fldChar w:fldCharType="begin"/>
            </w:r>
            <w:r w:rsidRPr="002949E9">
              <w:rPr>
                <w:b/>
                <w:bCs/>
                <w:smallCaps/>
                <w:sz w:val="24"/>
                <w:szCs w:val="24"/>
              </w:rPr>
              <w:instrText xml:space="preserve"> NUMPAGES  </w:instrText>
            </w:r>
            <w:r w:rsidRPr="002949E9">
              <w:rPr>
                <w:b/>
                <w:bCs/>
                <w:smallCaps/>
                <w:sz w:val="24"/>
                <w:szCs w:val="24"/>
              </w:rPr>
              <w:fldChar w:fldCharType="separate"/>
            </w:r>
            <w:r w:rsidR="00E003C2">
              <w:rPr>
                <w:b/>
                <w:bCs/>
                <w:smallCaps/>
                <w:noProof/>
                <w:sz w:val="24"/>
                <w:szCs w:val="24"/>
              </w:rPr>
              <w:t>5</w:t>
            </w:r>
            <w:r w:rsidRPr="002949E9">
              <w:rPr>
                <w:b/>
                <w:bCs/>
                <w:smallCaps/>
                <w:sz w:val="24"/>
                <w:szCs w:val="24"/>
              </w:rPr>
              <w:fldChar w:fldCharType="end"/>
            </w:r>
          </w:p>
        </w:sdtContent>
      </w:sdt>
    </w:sdtContent>
  </w:sdt>
  <w:p w:rsidR="00214AA0" w:rsidRDefault="0021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A4" w:rsidRDefault="009816A4" w:rsidP="002949E9">
      <w:pPr>
        <w:spacing w:after="0" w:line="240" w:lineRule="auto"/>
      </w:pPr>
      <w:r>
        <w:separator/>
      </w:r>
    </w:p>
  </w:footnote>
  <w:footnote w:type="continuationSeparator" w:id="0">
    <w:p w:rsidR="009816A4" w:rsidRDefault="009816A4" w:rsidP="002949E9">
      <w:pPr>
        <w:spacing w:after="0" w:line="240" w:lineRule="auto"/>
      </w:pPr>
      <w:r>
        <w:continuationSeparator/>
      </w:r>
    </w:p>
  </w:footnote>
  <w:footnote w:id="1">
    <w:p w:rsidR="00214AA0" w:rsidRDefault="00214AA0">
      <w:pPr>
        <w:pStyle w:val="FootnoteText"/>
      </w:pPr>
      <w:r>
        <w:rPr>
          <w:rStyle w:val="FootnoteReference"/>
        </w:rPr>
        <w:footnoteRef/>
      </w:r>
      <w:r>
        <w:t xml:space="preserve"> </w:t>
      </w:r>
      <w:r w:rsidRPr="00214AA0">
        <w:t>Quoted in CHURCHILL, supra note 26, at 198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C78"/>
    <w:multiLevelType w:val="hybridMultilevel"/>
    <w:tmpl w:val="BBE85296"/>
    <w:lvl w:ilvl="0" w:tplc="991EB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D7F33"/>
    <w:multiLevelType w:val="hybridMultilevel"/>
    <w:tmpl w:val="3D00A230"/>
    <w:lvl w:ilvl="0" w:tplc="37D2E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91"/>
    <w:rsid w:val="000051B0"/>
    <w:rsid w:val="00027326"/>
    <w:rsid w:val="000876D1"/>
    <w:rsid w:val="00093A45"/>
    <w:rsid w:val="000A4509"/>
    <w:rsid w:val="000B264B"/>
    <w:rsid w:val="000E63E4"/>
    <w:rsid w:val="00150E5B"/>
    <w:rsid w:val="00165032"/>
    <w:rsid w:val="00174350"/>
    <w:rsid w:val="0017685B"/>
    <w:rsid w:val="001872C6"/>
    <w:rsid w:val="001E4E62"/>
    <w:rsid w:val="001E7ECF"/>
    <w:rsid w:val="001F5885"/>
    <w:rsid w:val="001F68B6"/>
    <w:rsid w:val="001F780C"/>
    <w:rsid w:val="00214AA0"/>
    <w:rsid w:val="00235358"/>
    <w:rsid w:val="002355E6"/>
    <w:rsid w:val="00255B9C"/>
    <w:rsid w:val="0027506F"/>
    <w:rsid w:val="002921D8"/>
    <w:rsid w:val="002949E9"/>
    <w:rsid w:val="002A1CC1"/>
    <w:rsid w:val="002D0F37"/>
    <w:rsid w:val="00304647"/>
    <w:rsid w:val="00306A37"/>
    <w:rsid w:val="00306F4D"/>
    <w:rsid w:val="00313764"/>
    <w:rsid w:val="003954BE"/>
    <w:rsid w:val="003C5327"/>
    <w:rsid w:val="003D1C56"/>
    <w:rsid w:val="00444B11"/>
    <w:rsid w:val="00462888"/>
    <w:rsid w:val="00524FBF"/>
    <w:rsid w:val="0053084A"/>
    <w:rsid w:val="00581E7A"/>
    <w:rsid w:val="00586328"/>
    <w:rsid w:val="005C63EE"/>
    <w:rsid w:val="005E0666"/>
    <w:rsid w:val="005E6B1D"/>
    <w:rsid w:val="00631DC5"/>
    <w:rsid w:val="0066144E"/>
    <w:rsid w:val="00674E10"/>
    <w:rsid w:val="00691197"/>
    <w:rsid w:val="006A163B"/>
    <w:rsid w:val="006B043F"/>
    <w:rsid w:val="006B1AFB"/>
    <w:rsid w:val="006C1878"/>
    <w:rsid w:val="006D646A"/>
    <w:rsid w:val="006F0D27"/>
    <w:rsid w:val="006F406F"/>
    <w:rsid w:val="0070290E"/>
    <w:rsid w:val="00753771"/>
    <w:rsid w:val="00757765"/>
    <w:rsid w:val="00765052"/>
    <w:rsid w:val="007774D5"/>
    <w:rsid w:val="0079228B"/>
    <w:rsid w:val="007A2C45"/>
    <w:rsid w:val="007B3878"/>
    <w:rsid w:val="007C75B4"/>
    <w:rsid w:val="007E3590"/>
    <w:rsid w:val="00803E46"/>
    <w:rsid w:val="00804E76"/>
    <w:rsid w:val="00814F6E"/>
    <w:rsid w:val="008276D3"/>
    <w:rsid w:val="00866682"/>
    <w:rsid w:val="008932E6"/>
    <w:rsid w:val="00894BD1"/>
    <w:rsid w:val="008A50F6"/>
    <w:rsid w:val="008F6396"/>
    <w:rsid w:val="009034CA"/>
    <w:rsid w:val="009139D4"/>
    <w:rsid w:val="00917460"/>
    <w:rsid w:val="009300EB"/>
    <w:rsid w:val="009816A4"/>
    <w:rsid w:val="009A7035"/>
    <w:rsid w:val="009B6CA1"/>
    <w:rsid w:val="009F5962"/>
    <w:rsid w:val="00A07A4D"/>
    <w:rsid w:val="00A43070"/>
    <w:rsid w:val="00A55C91"/>
    <w:rsid w:val="00A93D22"/>
    <w:rsid w:val="00AA5848"/>
    <w:rsid w:val="00AB176A"/>
    <w:rsid w:val="00AE556E"/>
    <w:rsid w:val="00B021D9"/>
    <w:rsid w:val="00B065E4"/>
    <w:rsid w:val="00B10F26"/>
    <w:rsid w:val="00B114A7"/>
    <w:rsid w:val="00B1155C"/>
    <w:rsid w:val="00B44B9D"/>
    <w:rsid w:val="00B86AC7"/>
    <w:rsid w:val="00B9618A"/>
    <w:rsid w:val="00B974CA"/>
    <w:rsid w:val="00BF1116"/>
    <w:rsid w:val="00C0320F"/>
    <w:rsid w:val="00C121C5"/>
    <w:rsid w:val="00C76463"/>
    <w:rsid w:val="00CA50AA"/>
    <w:rsid w:val="00CF6DF6"/>
    <w:rsid w:val="00D10F40"/>
    <w:rsid w:val="00D16F99"/>
    <w:rsid w:val="00D32373"/>
    <w:rsid w:val="00D823EE"/>
    <w:rsid w:val="00DA2474"/>
    <w:rsid w:val="00DC1E21"/>
    <w:rsid w:val="00DC7145"/>
    <w:rsid w:val="00E003C2"/>
    <w:rsid w:val="00E62BA5"/>
    <w:rsid w:val="00E6385C"/>
    <w:rsid w:val="00EC2D49"/>
    <w:rsid w:val="00F02CB0"/>
    <w:rsid w:val="00F33C0D"/>
    <w:rsid w:val="00F36E58"/>
    <w:rsid w:val="00F705EB"/>
    <w:rsid w:val="00F71B85"/>
    <w:rsid w:val="00F77BE1"/>
    <w:rsid w:val="00F91229"/>
    <w:rsid w:val="00F947DE"/>
    <w:rsid w:val="00FD225A"/>
    <w:rsid w:val="00FE02F4"/>
    <w:rsid w:val="00FE2A41"/>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E9"/>
  </w:style>
  <w:style w:type="paragraph" w:styleId="Footer">
    <w:name w:val="footer"/>
    <w:basedOn w:val="Normal"/>
    <w:link w:val="FooterChar"/>
    <w:uiPriority w:val="99"/>
    <w:unhideWhenUsed/>
    <w:rsid w:val="0029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E9"/>
  </w:style>
  <w:style w:type="character" w:styleId="Hyperlink">
    <w:name w:val="Hyperlink"/>
    <w:basedOn w:val="DefaultParagraphFont"/>
    <w:uiPriority w:val="99"/>
    <w:unhideWhenUsed/>
    <w:rsid w:val="008F6396"/>
    <w:rPr>
      <w:color w:val="0000FF" w:themeColor="hyperlink"/>
      <w:u w:val="single"/>
    </w:rPr>
  </w:style>
  <w:style w:type="paragraph" w:styleId="FootnoteText">
    <w:name w:val="footnote text"/>
    <w:basedOn w:val="Normal"/>
    <w:link w:val="FootnoteTextChar"/>
    <w:uiPriority w:val="99"/>
    <w:semiHidden/>
    <w:unhideWhenUsed/>
    <w:rsid w:val="00214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AA0"/>
    <w:rPr>
      <w:sz w:val="20"/>
      <w:szCs w:val="20"/>
    </w:rPr>
  </w:style>
  <w:style w:type="character" w:styleId="FootnoteReference">
    <w:name w:val="footnote reference"/>
    <w:basedOn w:val="DefaultParagraphFont"/>
    <w:uiPriority w:val="99"/>
    <w:semiHidden/>
    <w:unhideWhenUsed/>
    <w:rsid w:val="00214AA0"/>
    <w:rPr>
      <w:vertAlign w:val="superscript"/>
    </w:rPr>
  </w:style>
  <w:style w:type="character" w:styleId="Emphasis">
    <w:name w:val="Emphasis"/>
    <w:basedOn w:val="DefaultParagraphFont"/>
    <w:uiPriority w:val="20"/>
    <w:qFormat/>
    <w:rsid w:val="00BF11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E9"/>
  </w:style>
  <w:style w:type="paragraph" w:styleId="Footer">
    <w:name w:val="footer"/>
    <w:basedOn w:val="Normal"/>
    <w:link w:val="FooterChar"/>
    <w:uiPriority w:val="99"/>
    <w:unhideWhenUsed/>
    <w:rsid w:val="0029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E9"/>
  </w:style>
  <w:style w:type="character" w:styleId="Hyperlink">
    <w:name w:val="Hyperlink"/>
    <w:basedOn w:val="DefaultParagraphFont"/>
    <w:uiPriority w:val="99"/>
    <w:unhideWhenUsed/>
    <w:rsid w:val="008F6396"/>
    <w:rPr>
      <w:color w:val="0000FF" w:themeColor="hyperlink"/>
      <w:u w:val="single"/>
    </w:rPr>
  </w:style>
  <w:style w:type="paragraph" w:styleId="FootnoteText">
    <w:name w:val="footnote text"/>
    <w:basedOn w:val="Normal"/>
    <w:link w:val="FootnoteTextChar"/>
    <w:uiPriority w:val="99"/>
    <w:semiHidden/>
    <w:unhideWhenUsed/>
    <w:rsid w:val="00214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AA0"/>
    <w:rPr>
      <w:sz w:val="20"/>
      <w:szCs w:val="20"/>
    </w:rPr>
  </w:style>
  <w:style w:type="character" w:styleId="FootnoteReference">
    <w:name w:val="footnote reference"/>
    <w:basedOn w:val="DefaultParagraphFont"/>
    <w:uiPriority w:val="99"/>
    <w:semiHidden/>
    <w:unhideWhenUsed/>
    <w:rsid w:val="00214AA0"/>
    <w:rPr>
      <w:vertAlign w:val="superscript"/>
    </w:rPr>
  </w:style>
  <w:style w:type="character" w:styleId="Emphasis">
    <w:name w:val="Emphasis"/>
    <w:basedOn w:val="DefaultParagraphFont"/>
    <w:uiPriority w:val="20"/>
    <w:qFormat/>
    <w:rsid w:val="00BF1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56D9-0FBF-41EF-8C54-73650299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2616</TotalTime>
  <Pages>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40</cp:revision>
  <cp:lastPrinted>2015-04-20T13:19:00Z</cp:lastPrinted>
  <dcterms:created xsi:type="dcterms:W3CDTF">2015-04-18T04:55:00Z</dcterms:created>
  <dcterms:modified xsi:type="dcterms:W3CDTF">2015-04-20T13:20:00Z</dcterms:modified>
</cp:coreProperties>
</file>